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82BE0" w:rsidP="00B50654" w:rsidRDefault="00482BE0" w14:paraId="756E973C" w14:textId="77777777"/>
    <w:p w:rsidRPr="005523E5" w:rsidR="131A71BC" w:rsidP="131A71BC" w:rsidRDefault="00B26B48" w14:paraId="780918B8" w14:textId="44371562">
      <w:pPr>
        <w:jc w:val="center"/>
        <w:rPr>
          <w:rFonts w:cstheme="minorBidi"/>
          <w:b/>
          <w:bCs/>
          <w:caps/>
          <w:sz w:val="36"/>
          <w:szCs w:val="36"/>
        </w:rPr>
      </w:pPr>
      <w:r w:rsidRPr="005523E5">
        <w:rPr>
          <w:rFonts w:cstheme="minorBidi"/>
          <w:b/>
          <w:bCs/>
          <w:caps/>
          <w:sz w:val="36"/>
          <w:szCs w:val="36"/>
        </w:rPr>
        <w:t>Rekonstrukce v digitální éře: obchodní dům IKEA v Brně se proměnil za plného provozu</w:t>
      </w:r>
    </w:p>
    <w:p w:rsidR="131A71BC" w:rsidP="131A71BC" w:rsidRDefault="131A71BC" w14:paraId="33BD5C6F" w14:textId="708E5769">
      <w:pPr>
        <w:jc w:val="center"/>
        <w:rPr>
          <w:rFonts w:cstheme="minorBidi"/>
          <w:b/>
          <w:bCs/>
          <w:sz w:val="36"/>
          <w:szCs w:val="36"/>
        </w:rPr>
      </w:pPr>
    </w:p>
    <w:p w:rsidRPr="003B122D" w:rsidR="00B058C6" w:rsidP="005523E5" w:rsidRDefault="63AF1A05" w14:paraId="548421D5" w14:textId="77777777">
      <w:pPr>
        <w:spacing w:line="276" w:lineRule="auto"/>
        <w:rPr>
          <w:b/>
          <w:bCs/>
          <w:sz w:val="22"/>
          <w:szCs w:val="22"/>
        </w:rPr>
      </w:pPr>
      <w:r w:rsidRPr="003B122D">
        <w:rPr>
          <w:b/>
          <w:bCs/>
          <w:sz w:val="22"/>
          <w:szCs w:val="22"/>
        </w:rPr>
        <w:t>Praha,</w:t>
      </w:r>
      <w:r w:rsidRPr="003B122D" w:rsidR="5F7D40A2">
        <w:rPr>
          <w:b/>
          <w:bCs/>
          <w:sz w:val="22"/>
          <w:szCs w:val="22"/>
        </w:rPr>
        <w:t xml:space="preserve"> </w:t>
      </w:r>
      <w:r w:rsidRPr="003B122D" w:rsidR="00B26B48">
        <w:rPr>
          <w:b/>
          <w:bCs/>
          <w:sz w:val="22"/>
          <w:szCs w:val="22"/>
        </w:rPr>
        <w:t>12</w:t>
      </w:r>
      <w:r w:rsidRPr="003B122D" w:rsidR="509DFBBC">
        <w:rPr>
          <w:b/>
          <w:bCs/>
          <w:sz w:val="22"/>
          <w:szCs w:val="22"/>
        </w:rPr>
        <w:t>.</w:t>
      </w:r>
      <w:r w:rsidRPr="003B122D" w:rsidR="1E761377">
        <w:rPr>
          <w:b/>
          <w:bCs/>
          <w:sz w:val="22"/>
          <w:szCs w:val="22"/>
        </w:rPr>
        <w:t xml:space="preserve"> </w:t>
      </w:r>
      <w:r w:rsidRPr="003B122D" w:rsidR="00B26B48">
        <w:rPr>
          <w:b/>
          <w:bCs/>
          <w:sz w:val="22"/>
          <w:szCs w:val="22"/>
        </w:rPr>
        <w:t>dubna</w:t>
      </w:r>
      <w:r w:rsidRPr="003B122D" w:rsidR="02BDCFCA">
        <w:rPr>
          <w:b/>
          <w:bCs/>
          <w:sz w:val="22"/>
          <w:szCs w:val="22"/>
        </w:rPr>
        <w:t xml:space="preserve"> </w:t>
      </w:r>
      <w:r w:rsidRPr="003B122D" w:rsidR="5F7D40A2">
        <w:rPr>
          <w:b/>
          <w:bCs/>
          <w:sz w:val="22"/>
          <w:szCs w:val="22"/>
        </w:rPr>
        <w:t>202</w:t>
      </w:r>
      <w:r w:rsidRPr="003B122D" w:rsidR="4D454681">
        <w:rPr>
          <w:b/>
          <w:bCs/>
          <w:sz w:val="22"/>
          <w:szCs w:val="22"/>
        </w:rPr>
        <w:t>3</w:t>
      </w:r>
      <w:r w:rsidRPr="003B122D" w:rsidR="5F7D40A2">
        <w:rPr>
          <w:b/>
          <w:bCs/>
          <w:sz w:val="22"/>
          <w:szCs w:val="22"/>
        </w:rPr>
        <w:t xml:space="preserve"> </w:t>
      </w:r>
      <w:r w:rsidRPr="003B122D" w:rsidR="76CA30BB">
        <w:rPr>
          <w:sz w:val="22"/>
          <w:szCs w:val="22"/>
        </w:rPr>
        <w:t>–</w:t>
      </w:r>
      <w:r w:rsidRPr="003B122D" w:rsidR="4D454681">
        <w:rPr>
          <w:sz w:val="22"/>
          <w:szCs w:val="22"/>
        </w:rPr>
        <w:t xml:space="preserve"> </w:t>
      </w:r>
      <w:r w:rsidRPr="003B122D" w:rsidR="00B058C6">
        <w:rPr>
          <w:sz w:val="22"/>
          <w:szCs w:val="22"/>
        </w:rPr>
        <w:t xml:space="preserve">Od rozmachu výstavby prvních obchodních domů v tuzemsku již uběhlo přes dvacet let, takže se nyní v řadě případů hlásí ke slovu rekonstrukce. Během uplynulých let totiž došlo nejen k zásadnímu vývoji v oblasti zákaznického chování, ale také k nástupu nových technologií a trendů včetně většího důrazu na design a udržitelnost. Rozsáhlá modernizace tudíž zůstává jedinou možností, jak udržet krok s dobou a zvýšit svou konkurenceschopnost na trhu. Navíc při správném plánování a řízení výstavby, ideálně s využitím digitální platformy, která pomáhá se sdílením dat a informací v reálném čase a současně s efektivní koordinací případných vad a nedodělků, může proběhnout i za plného provozu. </w:t>
      </w:r>
      <w:r w:rsidRPr="003B122D" w:rsidR="00B058C6">
        <w:rPr>
          <w:b/>
          <w:bCs/>
          <w:sz w:val="22"/>
          <w:szCs w:val="22"/>
        </w:rPr>
        <w:t xml:space="preserve">Příkladem je právě dokončená rekonstrukce a rozšíření obchodního domu IKEA v Brně, který je součástí nákupního centra Avion Shopping Park. Své zkušenosti a postřehy z výstavby prezentuje Ing. Adam </w:t>
      </w:r>
      <w:proofErr w:type="spellStart"/>
      <w:r w:rsidRPr="003B122D" w:rsidR="00B058C6">
        <w:rPr>
          <w:b/>
          <w:bCs/>
          <w:sz w:val="22"/>
          <w:szCs w:val="22"/>
        </w:rPr>
        <w:t>Paulenda</w:t>
      </w:r>
      <w:proofErr w:type="spellEnd"/>
      <w:r w:rsidRPr="003B122D" w:rsidR="00B058C6">
        <w:rPr>
          <w:b/>
          <w:bCs/>
          <w:sz w:val="22"/>
          <w:szCs w:val="22"/>
        </w:rPr>
        <w:t xml:space="preserve">, projektový manažer společnosti DELTA Group ČR, která celý projekt koordinovala a řídila s využitím přední evropské platformy pro digitalizaci ve stavebnictví </w:t>
      </w:r>
      <w:proofErr w:type="spellStart"/>
      <w:r w:rsidRPr="003B122D" w:rsidR="00B058C6">
        <w:rPr>
          <w:b/>
          <w:bCs/>
          <w:sz w:val="22"/>
          <w:szCs w:val="22"/>
        </w:rPr>
        <w:t>PlanRadar</w:t>
      </w:r>
      <w:proofErr w:type="spellEnd"/>
      <w:r w:rsidRPr="003B122D" w:rsidR="00B058C6">
        <w:rPr>
          <w:b/>
          <w:bCs/>
          <w:sz w:val="22"/>
          <w:szCs w:val="22"/>
        </w:rPr>
        <w:t>.</w:t>
      </w:r>
    </w:p>
    <w:p w:rsidRPr="005523E5" w:rsidR="00B058C6" w:rsidP="005523E5" w:rsidRDefault="00B058C6" w14:paraId="1E396357" w14:textId="5A3D2BD2">
      <w:pPr>
        <w:pStyle w:val="Nadpis1"/>
      </w:pPr>
      <w:r w:rsidR="00B058C6">
        <w:rPr/>
        <w:t>P</w:t>
      </w:r>
      <w:r w:rsidR="1C65B66C">
        <w:rPr/>
        <w:t>řestavba</w:t>
      </w:r>
      <w:r w:rsidR="00B058C6">
        <w:rPr/>
        <w:t xml:space="preserve"> obchodního domu IKEA v Brně</w:t>
      </w:r>
    </w:p>
    <w:p w:rsidRPr="00F04925" w:rsidR="00B058C6" w:rsidP="52D860AC" w:rsidRDefault="00B058C6" w14:paraId="1AA4D08E" w14:textId="462197C5">
      <w:pPr>
        <w:spacing w:beforeAutospacing="on" w:afterAutospacing="on" w:line="276" w:lineRule="auto"/>
        <w:rPr>
          <w:sz w:val="22"/>
          <w:szCs w:val="22"/>
        </w:rPr>
      </w:pPr>
      <w:r w:rsidRPr="52D860AC" w:rsidR="00B058C6">
        <w:rPr>
          <w:sz w:val="22"/>
          <w:szCs w:val="22"/>
        </w:rPr>
        <w:t xml:space="preserve">Nábytkářský řetězec IKEA zahájil rekonstrukci a rozšíření svého brněnského obchodního domu v únoru 2022 a kolaudace proběhla v závěru března 2023. Přestavba tedy byla realizována po dobu jednoho roku, během něhož probíhaly stavební činnosti 7 dní v týdnu 24 hodin denně, a to při zachování plného provozu. Cílem přestavby byla celková modernizace prostor: úprava prodejny, rekonstrukce samoobslužného skladu, rozšíření restaurace a vylepšení gastro zázemí. Velký důraz byl také kladen na nová udržitelná řešení. Projekt tak aspiruje na mezinárodně uznávaný certifikát BREEAM ve standardu Very </w:t>
      </w:r>
      <w:proofErr w:type="spellStart"/>
      <w:r w:rsidRPr="52D860AC" w:rsidR="00B058C6">
        <w:rPr>
          <w:sz w:val="22"/>
          <w:szCs w:val="22"/>
        </w:rPr>
        <w:t>Good</w:t>
      </w:r>
      <w:proofErr w:type="spellEnd"/>
      <w:r w:rsidRPr="52D860AC" w:rsidR="00B058C6">
        <w:rPr>
          <w:sz w:val="22"/>
          <w:szCs w:val="22"/>
        </w:rPr>
        <w:t>. Jednou ze zásadních investic bylo pořízení tepelných čerpadel, díky kterým obchodní dům plně přešel na alternativní variantu vytápění, a instalace fotovoltaiky na střeše, která bude dodávat zelenou energii s výkonem 510 </w:t>
      </w:r>
      <w:proofErr w:type="spellStart"/>
      <w:r w:rsidRPr="52D860AC" w:rsidR="00B058C6">
        <w:rPr>
          <w:sz w:val="22"/>
          <w:szCs w:val="22"/>
        </w:rPr>
        <w:t>kWp</w:t>
      </w:r>
      <w:proofErr w:type="spellEnd"/>
      <w:r w:rsidRPr="52D860AC" w:rsidR="00B058C6">
        <w:rPr>
          <w:sz w:val="22"/>
          <w:szCs w:val="22"/>
        </w:rPr>
        <w:t>. T</w:t>
      </w:r>
      <w:r w:rsidRPr="52D860AC" w:rsidR="6FC8A2EF">
        <w:rPr>
          <w:sz w:val="22"/>
          <w:szCs w:val="22"/>
        </w:rPr>
        <w:t>a</w:t>
      </w:r>
      <w:r w:rsidRPr="52D860AC" w:rsidR="00B058C6">
        <w:rPr>
          <w:sz w:val="22"/>
          <w:szCs w:val="22"/>
        </w:rPr>
        <w:t xml:space="preserve"> pokryje až 20 % spotřeby energie. Pro zákazníky zde navíc vzniknou nabíjecí stanice pro elektromobily.</w:t>
      </w:r>
    </w:p>
    <w:p w:rsidRPr="00F04925" w:rsidR="00B058C6" w:rsidP="005523E5" w:rsidRDefault="00B058C6" w14:paraId="3FE1AA28" w14:textId="561AB18E">
      <w:pPr>
        <w:spacing w:beforeAutospacing="1" w:afterAutospacing="1" w:line="276" w:lineRule="auto"/>
        <w:rPr>
          <w:sz w:val="22"/>
          <w:szCs w:val="22"/>
        </w:rPr>
      </w:pPr>
      <w:r w:rsidRPr="00F04925">
        <w:rPr>
          <w:sz w:val="22"/>
          <w:szCs w:val="22"/>
        </w:rPr>
        <w:t xml:space="preserve">Generálním dodavatelem projektu byla společnost IMOS Brno, řízení a koordinaci přestavby zajišťovala DELTA Group ČR. Celková užitná plocha objektu </w:t>
      </w:r>
      <w:r w:rsidRPr="00F04925" w:rsidR="00291DFF">
        <w:rPr>
          <w:sz w:val="22"/>
          <w:szCs w:val="22"/>
        </w:rPr>
        <w:t>se roz</w:t>
      </w:r>
      <w:r w:rsidRPr="00F04925" w:rsidR="00355CF0">
        <w:rPr>
          <w:sz w:val="22"/>
          <w:szCs w:val="22"/>
        </w:rPr>
        <w:t xml:space="preserve">šířila o </w:t>
      </w:r>
      <w:r w:rsidRPr="00F04925" w:rsidR="00FC4038">
        <w:rPr>
          <w:sz w:val="22"/>
          <w:szCs w:val="22"/>
        </w:rPr>
        <w:t xml:space="preserve">1 200 </w:t>
      </w:r>
      <w:r w:rsidRPr="00F04925">
        <w:rPr>
          <w:sz w:val="22"/>
          <w:szCs w:val="22"/>
        </w:rPr>
        <w:t>m</w:t>
      </w:r>
      <w:r w:rsidRPr="00F04925">
        <w:rPr>
          <w:sz w:val="22"/>
          <w:szCs w:val="22"/>
          <w:vertAlign w:val="superscript"/>
        </w:rPr>
        <w:t>2</w:t>
      </w:r>
      <w:r w:rsidRPr="00F04925">
        <w:rPr>
          <w:sz w:val="22"/>
          <w:szCs w:val="22"/>
        </w:rPr>
        <w:t>. Náklady na straně investora dosáhly cca 0,5 miliardy Kč.</w:t>
      </w:r>
    </w:p>
    <w:p w:rsidR="00FC4038" w:rsidP="005523E5" w:rsidRDefault="00FC4038" w14:paraId="1A835FF9" w14:textId="20C06D48">
      <w:pPr>
        <w:pStyle w:val="Nadpis1"/>
      </w:pPr>
      <w:bookmarkStart w:name="_Hlk130981280" w:id="0"/>
      <w:r w:rsidR="00FC4038">
        <w:rPr/>
        <w:t xml:space="preserve">Zavedení </w:t>
      </w:r>
      <w:proofErr w:type="spellStart"/>
      <w:r w:rsidR="00FC4038">
        <w:rPr/>
        <w:t>PlanRadaru</w:t>
      </w:r>
      <w:proofErr w:type="spellEnd"/>
      <w:r w:rsidR="00FC4038">
        <w:rPr/>
        <w:t xml:space="preserve"> – bezbolestně a za plného provozu!</w:t>
      </w:r>
    </w:p>
    <w:p w:rsidRPr="00F04925" w:rsidR="00B058C6" w:rsidP="005523E5" w:rsidRDefault="00B058C6" w14:paraId="56AB350F" w14:textId="44160E4E">
      <w:pPr>
        <w:spacing w:before="100" w:beforeAutospacing="1" w:after="100" w:afterAutospacing="1" w:line="276" w:lineRule="auto"/>
        <w:rPr>
          <w:i/>
          <w:iCs/>
          <w:sz w:val="22"/>
          <w:szCs w:val="22"/>
        </w:rPr>
      </w:pPr>
      <w:r w:rsidRPr="00F04925">
        <w:rPr>
          <w:sz w:val="22"/>
          <w:szCs w:val="22"/>
        </w:rPr>
        <w:t xml:space="preserve">Hlavní odpovědnost DELTA Group ČR při rekonstrukci a rozšíření brněnského obchodního domu IKEA spočívala v kompletním </w:t>
      </w:r>
      <w:hyperlink w:history="1" r:id="rId12">
        <w:r w:rsidRPr="00F04925">
          <w:rPr>
            <w:rStyle w:val="Hypertextovodkaz"/>
            <w:sz w:val="22"/>
            <w:szCs w:val="22"/>
          </w:rPr>
          <w:t>projektovém řízení</w:t>
        </w:r>
      </w:hyperlink>
      <w:r w:rsidRPr="00F04925">
        <w:rPr>
          <w:sz w:val="22"/>
          <w:szCs w:val="22"/>
        </w:rPr>
        <w:t xml:space="preserve">. Společnost zajišťovala technický dozor a kontrolu nákladů, koordinovala mezinárodní tým zhotovitelů a dohlížela na bezpečnost práce. Přestavba probíhala na přání investora za plného provozu, což s sebou neslo zvýšené požadavky na koordinaci stavebních činností s provozními potřebami obchodního domu. DELTA řídila jednotlivé subdodavatele tak, aby stavební práce co nejméně rušily zákazníky. </w:t>
      </w:r>
      <w:r w:rsidRPr="00F04925">
        <w:rPr>
          <w:sz w:val="22"/>
          <w:szCs w:val="22"/>
        </w:rPr>
        <w:lastRenderedPageBreak/>
        <w:t xml:space="preserve">To mimo jiné zahrnovalo kompletní oddělení stavebních záborů pomocí protiprašných stěn a oplocení, zvýšené nároky na čistotu, provádění hlučných a prašných prací pouze v nočních hodinách mimo otevírací dobu a přechodné úpravy provozu na pozemních komunikacích. </w:t>
      </w:r>
      <w:r w:rsidRPr="00F04925">
        <w:rPr>
          <w:i/>
          <w:iCs/>
          <w:sz w:val="22"/>
          <w:szCs w:val="22"/>
        </w:rPr>
        <w:t xml:space="preserve">„Každopádně </w:t>
      </w:r>
      <w:bookmarkEnd w:id="0"/>
      <w:r w:rsidRPr="00F04925">
        <w:rPr>
          <w:i/>
          <w:iCs/>
          <w:sz w:val="22"/>
          <w:szCs w:val="22"/>
        </w:rPr>
        <w:t>přestavba obchodního domu za stálého provozu byla velkou výzvou i z pohledu velkého množství dílčích přejímek. Ty často vedly k nadměrnému počtu vad a nedodělků za různé profese. Z toho důvodu jsme hledali systémové řešení, které by zefektivnilo veškeré přejímací procesy,“</w:t>
      </w:r>
      <w:r w:rsidRPr="00F04925">
        <w:rPr>
          <w:sz w:val="22"/>
          <w:szCs w:val="22"/>
        </w:rPr>
        <w:t xml:space="preserve"> komentuje </w:t>
      </w:r>
      <w:r w:rsidRPr="00F04925">
        <w:rPr>
          <w:b/>
          <w:bCs/>
          <w:sz w:val="22"/>
          <w:szCs w:val="22"/>
        </w:rPr>
        <w:t xml:space="preserve">Adam </w:t>
      </w:r>
      <w:proofErr w:type="spellStart"/>
      <w:r w:rsidRPr="00F04925">
        <w:rPr>
          <w:b/>
          <w:bCs/>
          <w:sz w:val="22"/>
          <w:szCs w:val="22"/>
        </w:rPr>
        <w:t>Paulenda</w:t>
      </w:r>
      <w:proofErr w:type="spellEnd"/>
      <w:r w:rsidRPr="00F04925">
        <w:rPr>
          <w:sz w:val="22"/>
          <w:szCs w:val="22"/>
        </w:rPr>
        <w:t xml:space="preserve"> a pokračuje: </w:t>
      </w:r>
      <w:r w:rsidRPr="00F04925">
        <w:rPr>
          <w:i/>
          <w:iCs/>
          <w:sz w:val="22"/>
          <w:szCs w:val="22"/>
        </w:rPr>
        <w:t>„Osobně jsem se s digitální platformou od </w:t>
      </w:r>
      <w:proofErr w:type="spellStart"/>
      <w:r w:rsidRPr="00F04925">
        <w:rPr>
          <w:i/>
          <w:iCs/>
          <w:sz w:val="22"/>
          <w:szCs w:val="22"/>
        </w:rPr>
        <w:t>PlanRadaru</w:t>
      </w:r>
      <w:proofErr w:type="spellEnd"/>
      <w:r w:rsidRPr="00F04925">
        <w:rPr>
          <w:i/>
          <w:iCs/>
          <w:sz w:val="22"/>
          <w:szCs w:val="22"/>
        </w:rPr>
        <w:t xml:space="preserve"> poprvé setkal při dokončování výškové budovy Unity Tower v Krakově. Na projektu obchodního domu IKEA jsme ji zavedli v průběhu realizace úvodní fáze, která spočívala v přestavbě samoobslužného skladu, a to především kvůli efektivnímu reportingu při předávání investorovi. Proces zavádění </w:t>
      </w:r>
      <w:proofErr w:type="spellStart"/>
      <w:r w:rsidRPr="00F04925">
        <w:rPr>
          <w:i/>
          <w:iCs/>
          <w:sz w:val="22"/>
          <w:szCs w:val="22"/>
        </w:rPr>
        <w:t>PlanRadaru</w:t>
      </w:r>
      <w:proofErr w:type="spellEnd"/>
      <w:r w:rsidRPr="00F04925">
        <w:rPr>
          <w:i/>
          <w:iCs/>
          <w:sz w:val="22"/>
          <w:szCs w:val="22"/>
        </w:rPr>
        <w:t xml:space="preserve"> byl velmi rychlý. Platforma je naprosto intuitivní, takže její používání jsem kolegům vysvětlil přímo na stavbě a hned jsme ji otestovali během první pochůzky na konkrétních případech. Vzhledem k tomu, že se osvědčila, jsme postupně začali využívat i její další funkcionality.“</w:t>
      </w:r>
    </w:p>
    <w:p w:rsidRPr="00F04925" w:rsidR="00B058C6" w:rsidP="005523E5" w:rsidRDefault="00B058C6" w14:paraId="011F7711" w14:textId="77777777">
      <w:pPr>
        <w:spacing w:before="100" w:beforeAutospacing="1" w:after="100" w:afterAutospacing="1" w:line="276" w:lineRule="auto"/>
        <w:rPr>
          <w:sz w:val="22"/>
          <w:szCs w:val="22"/>
        </w:rPr>
      </w:pPr>
      <w:r w:rsidRPr="00F04925">
        <w:rPr>
          <w:sz w:val="22"/>
          <w:szCs w:val="22"/>
        </w:rPr>
        <w:t xml:space="preserve">Nakonec společnost DELTA Group ČR využívala </w:t>
      </w:r>
      <w:proofErr w:type="spellStart"/>
      <w:r w:rsidRPr="00F04925">
        <w:rPr>
          <w:sz w:val="22"/>
          <w:szCs w:val="22"/>
        </w:rPr>
        <w:t>PlanRadar</w:t>
      </w:r>
      <w:proofErr w:type="spellEnd"/>
      <w:r w:rsidRPr="00F04925">
        <w:rPr>
          <w:sz w:val="22"/>
          <w:szCs w:val="22"/>
        </w:rPr>
        <w:t xml:space="preserve"> hlavně pro zaznamenávání vad a nedodělků, ale zároveň i pro evidenci požadavků od investora na vícepráce. </w:t>
      </w:r>
      <w:r w:rsidRPr="00F04925">
        <w:rPr>
          <w:b/>
          <w:bCs/>
          <w:sz w:val="22"/>
          <w:szCs w:val="22"/>
        </w:rPr>
        <w:t xml:space="preserve">Adam </w:t>
      </w:r>
      <w:proofErr w:type="spellStart"/>
      <w:r w:rsidRPr="00F04925">
        <w:rPr>
          <w:b/>
          <w:bCs/>
          <w:sz w:val="22"/>
          <w:szCs w:val="22"/>
        </w:rPr>
        <w:t>Paulenda</w:t>
      </w:r>
      <w:proofErr w:type="spellEnd"/>
      <w:r w:rsidRPr="00F04925">
        <w:rPr>
          <w:sz w:val="22"/>
          <w:szCs w:val="22"/>
        </w:rPr>
        <w:t xml:space="preserve"> vysvětluje:</w:t>
      </w:r>
      <w:r w:rsidRPr="00F04925">
        <w:rPr>
          <w:i/>
          <w:iCs/>
          <w:sz w:val="22"/>
          <w:szCs w:val="22"/>
        </w:rPr>
        <w:t xml:space="preserve"> „</w:t>
      </w:r>
      <w:proofErr w:type="spellStart"/>
      <w:r w:rsidRPr="00F04925">
        <w:rPr>
          <w:i/>
          <w:iCs/>
          <w:sz w:val="22"/>
          <w:szCs w:val="22"/>
        </w:rPr>
        <w:t>PlanRadar</w:t>
      </w:r>
      <w:proofErr w:type="spellEnd"/>
      <w:r w:rsidRPr="00F04925">
        <w:rPr>
          <w:i/>
          <w:iCs/>
          <w:sz w:val="22"/>
          <w:szCs w:val="22"/>
        </w:rPr>
        <w:t xml:space="preserve"> umožňuje propojit komunikaci mezi technickým dozorem, investorem a zhotovitelem v rámci jednoho systému pro odstraňování vad a nedodělků na stavbě. To nám velmi usnadnilo celkovou správu a urychlilo tvorbu předávacích protokolů stejně jako vyhodnocování statistických údajů o průběhu stavby pomocí funkcí tiketů a různých variant reportů. Odpadla nám tak práce s vyplňováním řady nepřehledných tabulek a posílání velkého množství e-mailů a fotografií.“</w:t>
      </w:r>
    </w:p>
    <w:p w:rsidR="00B058C6" w:rsidP="005523E5" w:rsidRDefault="00B058C6" w14:paraId="2F2768E5" w14:textId="77777777">
      <w:pPr>
        <w:pStyle w:val="Nadpis1"/>
      </w:pPr>
      <w:r>
        <w:t xml:space="preserve">Přínosy </w:t>
      </w:r>
      <w:proofErr w:type="spellStart"/>
      <w:r>
        <w:t>PlanRadaru</w:t>
      </w:r>
      <w:proofErr w:type="spellEnd"/>
      <w:r>
        <w:t xml:space="preserve"> v praxi</w:t>
      </w:r>
    </w:p>
    <w:p w:rsidRPr="00F04925" w:rsidR="00B058C6" w:rsidP="52D860AC" w:rsidRDefault="00B058C6" w14:paraId="15EFE8FE" w14:textId="50E93B22">
      <w:pPr>
        <w:shd w:val="clear" w:color="auto" w:fill="FFFFFF" w:themeFill="background1"/>
        <w:spacing w:before="100" w:beforeAutospacing="on" w:after="100" w:afterAutospacing="on" w:line="276" w:lineRule="auto"/>
        <w:rPr>
          <w:i w:val="1"/>
          <w:iCs w:val="1"/>
          <w:sz w:val="22"/>
          <w:szCs w:val="22"/>
          <w:lang w:eastAsia="de-AT"/>
        </w:rPr>
      </w:pPr>
      <w:r w:rsidRPr="00F04925" w:rsidR="00B058C6">
        <w:rPr>
          <w:spacing w:val="-1"/>
          <w:sz w:val="22"/>
          <w:szCs w:val="22"/>
          <w:lang w:eastAsia="de-AT"/>
        </w:rPr>
        <w:t xml:space="preserve">Zavedení </w:t>
      </w:r>
      <w:proofErr w:type="spellStart"/>
      <w:r w:rsidRPr="00F04925" w:rsidR="00B058C6">
        <w:rPr>
          <w:spacing w:val="-1"/>
          <w:sz w:val="22"/>
          <w:szCs w:val="22"/>
          <w:lang w:eastAsia="de-AT"/>
        </w:rPr>
        <w:t>PlanRadaru</w:t>
      </w:r>
      <w:proofErr w:type="spellEnd"/>
      <w:r w:rsidRPr="00F04925" w:rsidR="00B058C6">
        <w:rPr>
          <w:spacing w:val="-1"/>
          <w:sz w:val="22"/>
          <w:szCs w:val="22"/>
          <w:lang w:eastAsia="de-AT"/>
        </w:rPr>
        <w:t xml:space="preserve"> přináší celé spektrum benefitů, které jsou patrné zejména v oblasti úspory času, redukci návštěv na stavbě, eliminování papírových dokumentů a zefektivnění komunikace. „</w:t>
      </w:r>
      <w:r w:rsidRPr="52D860AC" w:rsidR="00B058C6">
        <w:rPr>
          <w:i w:val="1"/>
          <w:iCs w:val="1"/>
          <w:spacing w:val="-1"/>
          <w:sz w:val="22"/>
          <w:szCs w:val="22"/>
          <w:lang w:eastAsia="de-AT"/>
        </w:rPr>
        <w:t xml:space="preserve">U činností, u kterých jsme používali </w:t>
      </w:r>
      <w:proofErr w:type="spellStart"/>
      <w:r w:rsidRPr="52D860AC" w:rsidR="00B058C6">
        <w:rPr>
          <w:i w:val="1"/>
          <w:iCs w:val="1"/>
          <w:spacing w:val="-1"/>
          <w:sz w:val="22"/>
          <w:szCs w:val="22"/>
          <w:lang w:eastAsia="de-AT"/>
        </w:rPr>
        <w:t>PlanRadar</w:t>
      </w:r>
      <w:proofErr w:type="spellEnd"/>
      <w:r w:rsidRPr="52D860AC" w:rsidR="00B058C6">
        <w:rPr>
          <w:i w:val="1"/>
          <w:iCs w:val="1"/>
          <w:spacing w:val="-1"/>
          <w:sz w:val="22"/>
          <w:szCs w:val="22"/>
          <w:lang w:eastAsia="de-AT"/>
        </w:rPr>
        <w:t xml:space="preserve">, pozoruji úsporu času o 60 až 70 %. Vytvoření tiketu pro vady a nedodělky je velmi rychlé, přičemž zabere přibližně jednu minutu. Další čas je možné ušetřit díky </w:t>
      </w:r>
      <w:r w:rsidRPr="52D860AC" w:rsidR="00B058C6">
        <w:rPr>
          <w:i w:val="1"/>
          <w:iCs w:val="1"/>
          <w:sz w:val="22"/>
          <w:szCs w:val="22"/>
          <w:lang w:eastAsia="de-AT"/>
        </w:rPr>
        <w:t xml:space="preserve">méně častým návštěvám na stavbě, a to až </w:t>
      </w:r>
      <w:r w:rsidRPr="52D860AC" w:rsidR="00B058C6">
        <w:rPr>
          <w:i w:val="1"/>
          <w:iCs w:val="1"/>
          <w:spacing w:val="-1"/>
          <w:sz w:val="22"/>
          <w:szCs w:val="22"/>
          <w:lang w:eastAsia="de-AT"/>
        </w:rPr>
        <w:t>o polovinu. Tyto procesy by jinak zabraly desítky hodin práce týdně navíc,“</w:t>
      </w:r>
      <w:r w:rsidRPr="00F04925" w:rsidR="00B058C6">
        <w:rPr>
          <w:spacing w:val="-1"/>
          <w:sz w:val="22"/>
          <w:szCs w:val="22"/>
          <w:lang w:eastAsia="de-AT"/>
        </w:rPr>
        <w:t xml:space="preserve"> popisuje </w:t>
      </w:r>
      <w:r w:rsidRPr="00F04925" w:rsidR="00B058C6">
        <w:rPr>
          <w:b w:val="1"/>
          <w:bCs w:val="1"/>
          <w:spacing w:val="-1"/>
          <w:sz w:val="22"/>
          <w:szCs w:val="22"/>
          <w:lang w:eastAsia="de-AT"/>
        </w:rPr>
        <w:t xml:space="preserve">Adam </w:t>
      </w:r>
      <w:proofErr w:type="spellStart"/>
      <w:r w:rsidRPr="00F04925" w:rsidR="00B058C6">
        <w:rPr>
          <w:b w:val="1"/>
          <w:bCs w:val="1"/>
          <w:spacing w:val="-1"/>
          <w:sz w:val="22"/>
          <w:szCs w:val="22"/>
          <w:lang w:eastAsia="de-AT"/>
        </w:rPr>
        <w:t>Paulenda</w:t>
      </w:r>
      <w:proofErr w:type="spellEnd"/>
      <w:r w:rsidRPr="00F04925" w:rsidR="00B058C6">
        <w:rPr>
          <w:spacing w:val="-1"/>
          <w:sz w:val="22"/>
          <w:szCs w:val="22"/>
          <w:lang w:eastAsia="de-AT"/>
        </w:rPr>
        <w:t xml:space="preserve"> a pokračuje: </w:t>
      </w:r>
      <w:r w:rsidRPr="52D860AC" w:rsidR="00B058C6">
        <w:rPr>
          <w:i w:val="1"/>
          <w:iCs w:val="1"/>
          <w:spacing w:val="-1"/>
          <w:sz w:val="22"/>
          <w:szCs w:val="22"/>
          <w:lang w:eastAsia="de-AT"/>
        </w:rPr>
        <w:t xml:space="preserve">„Výrazné zlepšení spatřuji i v naší týmové spolupráci a komunikaci. Díky </w:t>
      </w:r>
      <w:proofErr w:type="spellStart"/>
      <w:r w:rsidRPr="52D860AC" w:rsidR="00B058C6">
        <w:rPr>
          <w:i w:val="1"/>
          <w:iCs w:val="1"/>
          <w:spacing w:val="-1"/>
          <w:sz w:val="22"/>
          <w:szCs w:val="22"/>
          <w:lang w:eastAsia="de-AT"/>
        </w:rPr>
        <w:t>PlanRadaru</w:t>
      </w:r>
      <w:proofErr w:type="spellEnd"/>
      <w:r w:rsidRPr="52D860AC" w:rsidR="00B058C6">
        <w:rPr>
          <w:i w:val="1"/>
          <w:iCs w:val="1"/>
          <w:spacing w:val="-1"/>
          <w:sz w:val="22"/>
          <w:szCs w:val="22"/>
          <w:lang w:eastAsia="de-AT"/>
        </w:rPr>
        <w:t xml:space="preserve"> </w:t>
      </w:r>
      <w:r w:rsidRPr="52D860AC" w:rsidR="1B35EA80">
        <w:rPr>
          <w:i w:val="1"/>
          <w:iCs w:val="1"/>
          <w:spacing w:val="-1"/>
          <w:sz w:val="22"/>
          <w:szCs w:val="22"/>
          <w:lang w:eastAsia="de-AT"/>
        </w:rPr>
        <w:t xml:space="preserve">jsme si nemuseli</w:t>
      </w:r>
      <w:r w:rsidRPr="52D860AC" w:rsidR="00B058C6">
        <w:rPr>
          <w:i w:val="1"/>
          <w:iCs w:val="1"/>
          <w:spacing w:val="-1"/>
          <w:sz w:val="22"/>
          <w:szCs w:val="22"/>
          <w:lang w:eastAsia="de-AT"/>
        </w:rPr>
        <w:t xml:space="preserve"> všechno sdělovat </w:t>
      </w:r>
      <w:r w:rsidRPr="52D860AC" w:rsidR="00B058C6">
        <w:rPr>
          <w:i w:val="1"/>
          <w:iCs w:val="1"/>
          <w:sz w:val="22"/>
          <w:szCs w:val="22"/>
          <w:lang w:eastAsia="de-AT"/>
        </w:rPr>
        <w:t>osobně</w:t>
      </w:r>
      <w:r w:rsidRPr="52D860AC" w:rsidR="00B058C6">
        <w:rPr>
          <w:i w:val="1"/>
          <w:iCs w:val="1"/>
          <w:spacing w:val="-1"/>
          <w:sz w:val="22"/>
          <w:szCs w:val="22"/>
          <w:lang w:eastAsia="de-AT"/>
        </w:rPr>
        <w:t xml:space="preserve"> anebo skrze e-maily, ve kterých se spousta detailů ztratí. V </w:t>
      </w:r>
      <w:proofErr w:type="spellStart"/>
      <w:r w:rsidRPr="52D860AC" w:rsidR="00B058C6">
        <w:rPr>
          <w:i w:val="1"/>
          <w:iCs w:val="1"/>
          <w:spacing w:val="-1"/>
          <w:sz w:val="22"/>
          <w:szCs w:val="22"/>
          <w:lang w:eastAsia="de-AT"/>
        </w:rPr>
        <w:t>PlanRadaru</w:t>
      </w:r>
      <w:proofErr w:type="spellEnd"/>
      <w:r w:rsidRPr="52D860AC" w:rsidR="00B058C6">
        <w:rPr>
          <w:i w:val="1"/>
          <w:iCs w:val="1"/>
          <w:spacing w:val="-1"/>
          <w:sz w:val="22"/>
          <w:szCs w:val="22"/>
          <w:lang w:eastAsia="de-AT"/>
        </w:rPr>
        <w:t xml:space="preserve"> se vše řeší jasně a přehledně na jednom místě. Dále jsme zcela upustili od papírových plánů na stavbě. Používali jsme pouze výkresy v digitálním formátu uložené v aplikaci, kterou jsme si zobrazovali </w:t>
      </w:r>
      <w:r w:rsidRPr="52D860AC" w:rsidR="00B058C6">
        <w:rPr>
          <w:i w:val="1"/>
          <w:iCs w:val="1"/>
          <w:sz w:val="22"/>
          <w:szCs w:val="22"/>
          <w:lang w:eastAsia="de-AT"/>
        </w:rPr>
        <w:t>na tabletu či telefonu. Co se týče celkového úbytku papírové dokumentace, tak posun je zcela zásadní. Odhaduji až o 30 %.“</w:t>
      </w:r>
    </w:p>
    <w:p w:rsidRPr="00F04925" w:rsidR="00B058C6" w:rsidP="005523E5" w:rsidRDefault="00B058C6" w14:paraId="2FCA2869" w14:textId="77777777">
      <w:pPr>
        <w:shd w:val="clear" w:color="auto" w:fill="FFFFFF" w:themeFill="background1"/>
        <w:spacing w:before="100" w:beforeAutospacing="1" w:after="100" w:afterAutospacing="1" w:line="276" w:lineRule="auto"/>
        <w:rPr>
          <w:spacing w:val="-1"/>
          <w:sz w:val="22"/>
          <w:szCs w:val="22"/>
          <w:lang w:eastAsia="de-AT"/>
        </w:rPr>
      </w:pPr>
      <w:r w:rsidRPr="00F04925">
        <w:rPr>
          <w:spacing w:val="-1"/>
          <w:sz w:val="22"/>
          <w:szCs w:val="22"/>
          <w:lang w:eastAsia="de-AT"/>
        </w:rPr>
        <w:t>V době kolaudace projektu bylo vytvořeno přibližně 1 700 tiketů vad a nedodělků. Do digitální podoby byla převedena kompletní výkresová část, přičemž v praxi se využívalo cca 5 hlavních výkresů pro zadávání tiketů. V </w:t>
      </w:r>
      <w:proofErr w:type="spellStart"/>
      <w:r w:rsidRPr="00F04925">
        <w:rPr>
          <w:spacing w:val="-1"/>
          <w:sz w:val="22"/>
          <w:szCs w:val="22"/>
          <w:lang w:eastAsia="de-AT"/>
        </w:rPr>
        <w:t>PlanRadaru</w:t>
      </w:r>
      <w:proofErr w:type="spellEnd"/>
      <w:r w:rsidRPr="00F04925">
        <w:rPr>
          <w:spacing w:val="-1"/>
          <w:sz w:val="22"/>
          <w:szCs w:val="22"/>
          <w:lang w:eastAsia="de-AT"/>
        </w:rPr>
        <w:t xml:space="preserve"> vzniklo také 100 % reportů týkajících se vad a nedodělků na stavbě, což bylo nejenom praktické, ale taktéž to šetřilo životní prostředí. </w:t>
      </w:r>
    </w:p>
    <w:p w:rsidR="00940FD1" w:rsidRDefault="00940FD1" w14:paraId="7843A45F" w14:textId="77777777">
      <w:pPr>
        <w:spacing w:line="240" w:lineRule="auto"/>
        <w:jc w:val="left"/>
        <w:rPr>
          <w:b/>
          <w:color w:val="000000"/>
          <w:sz w:val="28"/>
          <w:szCs w:val="48"/>
          <w:shd w:val="clear" w:color="auto" w:fill="FFFFFF"/>
        </w:rPr>
      </w:pPr>
      <w:r>
        <w:br w:type="page"/>
      </w:r>
    </w:p>
    <w:p w:rsidRPr="00907DA0" w:rsidR="00B058C6" w:rsidP="005523E5" w:rsidRDefault="00B058C6" w14:paraId="797D14F4" w14:textId="4DE228CA">
      <w:pPr>
        <w:pStyle w:val="Nadpis1"/>
      </w:pPr>
      <w:r w:rsidRPr="1875BCE2">
        <w:lastRenderedPageBreak/>
        <w:t xml:space="preserve">Shrnutí – </w:t>
      </w:r>
      <w:proofErr w:type="spellStart"/>
      <w:r w:rsidRPr="1875BCE2">
        <w:t>PlanRadar</w:t>
      </w:r>
      <w:proofErr w:type="spellEnd"/>
      <w:r w:rsidRPr="1875BCE2">
        <w:t xml:space="preserve"> a DELTA Group ČR na projektu IKEA v Brně (rekonstrukce a rozšíření)</w:t>
      </w:r>
    </w:p>
    <w:p w:rsidRPr="00F04925" w:rsidR="00B058C6" w:rsidP="005523E5" w:rsidRDefault="00B058C6" w14:paraId="4E99BDCD" w14:textId="77777777">
      <w:pPr>
        <w:pStyle w:val="Odstavecseseznamem"/>
        <w:numPr>
          <w:ilvl w:val="0"/>
          <w:numId w:val="19"/>
        </w:numPr>
        <w:spacing w:after="160" w:line="276" w:lineRule="auto"/>
        <w:contextualSpacing/>
        <w:rPr>
          <w:sz w:val="22"/>
          <w:szCs w:val="22"/>
        </w:rPr>
      </w:pPr>
      <w:r w:rsidRPr="00F04925">
        <w:rPr>
          <w:sz w:val="22"/>
          <w:szCs w:val="22"/>
        </w:rPr>
        <w:t xml:space="preserve">Používání </w:t>
      </w:r>
      <w:proofErr w:type="spellStart"/>
      <w:r w:rsidRPr="00F04925">
        <w:rPr>
          <w:sz w:val="22"/>
          <w:szCs w:val="22"/>
        </w:rPr>
        <w:t>PlanRadaru</w:t>
      </w:r>
      <w:proofErr w:type="spellEnd"/>
      <w:r w:rsidRPr="00F04925">
        <w:rPr>
          <w:sz w:val="22"/>
          <w:szCs w:val="22"/>
        </w:rPr>
        <w:t xml:space="preserve"> ušetřilo až 50 % návštěv na stavbě </w:t>
      </w:r>
    </w:p>
    <w:p w:rsidRPr="00F04925" w:rsidR="00B058C6" w:rsidP="005523E5" w:rsidRDefault="00B058C6" w14:paraId="7B134BF1" w14:textId="77777777">
      <w:pPr>
        <w:pStyle w:val="Odstavecseseznamem"/>
        <w:numPr>
          <w:ilvl w:val="0"/>
          <w:numId w:val="19"/>
        </w:numPr>
        <w:spacing w:after="160" w:line="276" w:lineRule="auto"/>
        <w:contextualSpacing/>
        <w:rPr>
          <w:sz w:val="22"/>
          <w:szCs w:val="22"/>
        </w:rPr>
      </w:pPr>
      <w:r w:rsidRPr="00F04925">
        <w:rPr>
          <w:sz w:val="22"/>
          <w:szCs w:val="22"/>
        </w:rPr>
        <w:t xml:space="preserve">Efektivita spolupráce s užíváním </w:t>
      </w:r>
      <w:proofErr w:type="spellStart"/>
      <w:r w:rsidRPr="00F04925">
        <w:rPr>
          <w:sz w:val="22"/>
          <w:szCs w:val="22"/>
        </w:rPr>
        <w:t>PlanRaradu</w:t>
      </w:r>
      <w:proofErr w:type="spellEnd"/>
      <w:r w:rsidRPr="00F04925">
        <w:rPr>
          <w:sz w:val="22"/>
          <w:szCs w:val="22"/>
        </w:rPr>
        <w:t xml:space="preserve"> vzrostla o 30 %</w:t>
      </w:r>
    </w:p>
    <w:p w:rsidRPr="00F04925" w:rsidR="00B058C6" w:rsidP="005523E5" w:rsidRDefault="00B058C6" w14:paraId="2E556107" w14:textId="77777777">
      <w:pPr>
        <w:pStyle w:val="Odstavecseseznamem"/>
        <w:numPr>
          <w:ilvl w:val="0"/>
          <w:numId w:val="19"/>
        </w:numPr>
        <w:spacing w:after="160" w:line="276" w:lineRule="auto"/>
        <w:contextualSpacing/>
        <w:rPr>
          <w:sz w:val="22"/>
          <w:szCs w:val="22"/>
        </w:rPr>
      </w:pPr>
      <w:r w:rsidRPr="00F04925">
        <w:rPr>
          <w:sz w:val="22"/>
          <w:szCs w:val="22"/>
        </w:rPr>
        <w:t>Tvorba a distribuce jednoho tiketu zabrala cca 1 minutu</w:t>
      </w:r>
    </w:p>
    <w:p w:rsidRPr="00F04925" w:rsidR="00B058C6" w:rsidP="005523E5" w:rsidRDefault="00B058C6" w14:paraId="1C78026B" w14:textId="77777777">
      <w:pPr>
        <w:pStyle w:val="Odstavecseseznamem"/>
        <w:numPr>
          <w:ilvl w:val="0"/>
          <w:numId w:val="19"/>
        </w:numPr>
        <w:spacing w:after="160" w:line="276" w:lineRule="auto"/>
        <w:contextualSpacing/>
        <w:rPr>
          <w:sz w:val="22"/>
          <w:szCs w:val="22"/>
        </w:rPr>
      </w:pPr>
      <w:r w:rsidRPr="00F04925">
        <w:rPr>
          <w:sz w:val="22"/>
          <w:szCs w:val="22"/>
        </w:rPr>
        <w:t>Digitalizována byla kompletní výkresová část</w:t>
      </w:r>
    </w:p>
    <w:p w:rsidRPr="00F04925" w:rsidR="00B058C6" w:rsidP="005523E5" w:rsidRDefault="00B058C6" w14:paraId="4301712D" w14:textId="77777777">
      <w:pPr>
        <w:pStyle w:val="Odstavecseseznamem"/>
        <w:numPr>
          <w:ilvl w:val="0"/>
          <w:numId w:val="19"/>
        </w:numPr>
        <w:spacing w:after="160" w:line="276" w:lineRule="auto"/>
        <w:contextualSpacing/>
        <w:rPr>
          <w:sz w:val="22"/>
          <w:szCs w:val="22"/>
        </w:rPr>
      </w:pPr>
      <w:r w:rsidRPr="00F04925">
        <w:rPr>
          <w:sz w:val="22"/>
          <w:szCs w:val="22"/>
        </w:rPr>
        <w:t xml:space="preserve">Používáním </w:t>
      </w:r>
      <w:proofErr w:type="spellStart"/>
      <w:r w:rsidRPr="00F04925">
        <w:rPr>
          <w:sz w:val="22"/>
          <w:szCs w:val="22"/>
        </w:rPr>
        <w:t>PlanRadaru</w:t>
      </w:r>
      <w:proofErr w:type="spellEnd"/>
      <w:r w:rsidRPr="00F04925">
        <w:rPr>
          <w:sz w:val="22"/>
          <w:szCs w:val="22"/>
        </w:rPr>
        <w:t xml:space="preserve"> se snížilo množství papírů na stavbě až o 30 %</w:t>
      </w:r>
    </w:p>
    <w:p w:rsidRPr="00F04925" w:rsidR="00B058C6" w:rsidP="005523E5" w:rsidRDefault="00B058C6" w14:paraId="295FAEEE" w14:textId="77777777">
      <w:pPr>
        <w:pStyle w:val="Odstavecseseznamem"/>
        <w:numPr>
          <w:ilvl w:val="0"/>
          <w:numId w:val="19"/>
        </w:numPr>
        <w:spacing w:after="160" w:line="276" w:lineRule="auto"/>
        <w:contextualSpacing/>
        <w:rPr>
          <w:sz w:val="22"/>
          <w:szCs w:val="22"/>
        </w:rPr>
      </w:pPr>
      <w:r w:rsidRPr="00F04925">
        <w:rPr>
          <w:sz w:val="22"/>
          <w:szCs w:val="22"/>
        </w:rPr>
        <w:t>100 % reportů vad a nedodělků se tvořilo v </w:t>
      </w:r>
      <w:proofErr w:type="spellStart"/>
      <w:r w:rsidRPr="00F04925">
        <w:rPr>
          <w:sz w:val="22"/>
          <w:szCs w:val="22"/>
        </w:rPr>
        <w:t>PlanRadaru</w:t>
      </w:r>
      <w:proofErr w:type="spellEnd"/>
    </w:p>
    <w:p w:rsidRPr="00F04925" w:rsidR="00B058C6" w:rsidP="005523E5" w:rsidRDefault="00B058C6" w14:paraId="56C6A34C" w14:textId="77777777">
      <w:pPr>
        <w:pStyle w:val="Odstavecseseznamem"/>
        <w:numPr>
          <w:ilvl w:val="0"/>
          <w:numId w:val="19"/>
        </w:numPr>
        <w:spacing w:after="160" w:line="276" w:lineRule="auto"/>
        <w:contextualSpacing/>
        <w:rPr>
          <w:sz w:val="22"/>
          <w:szCs w:val="22"/>
        </w:rPr>
      </w:pPr>
      <w:r w:rsidRPr="00F04925">
        <w:rPr>
          <w:sz w:val="22"/>
          <w:szCs w:val="22"/>
        </w:rPr>
        <w:t>Na projektu vzniklo cca 1 700 tiketů vad a nedodělků</w:t>
      </w:r>
    </w:p>
    <w:p w:rsidRPr="00F04925" w:rsidR="00B058C6" w:rsidP="005523E5" w:rsidRDefault="00B058C6" w14:paraId="1D73755A" w14:textId="3EC0F746">
      <w:pPr>
        <w:pStyle w:val="Odstavecseseznamem"/>
        <w:numPr>
          <w:ilvl w:val="0"/>
          <w:numId w:val="19"/>
        </w:numPr>
        <w:spacing w:after="160" w:line="276" w:lineRule="auto"/>
        <w:contextualSpacing/>
        <w:rPr>
          <w:sz w:val="22"/>
          <w:szCs w:val="22"/>
        </w:rPr>
      </w:pPr>
      <w:r w:rsidRPr="52D860AC" w:rsidR="00B058C6">
        <w:rPr>
          <w:sz w:val="22"/>
          <w:szCs w:val="22"/>
        </w:rPr>
        <w:t xml:space="preserve">Celková úspora času spojená s používáním </w:t>
      </w:r>
      <w:proofErr w:type="spellStart"/>
      <w:r w:rsidRPr="52D860AC" w:rsidR="00B058C6">
        <w:rPr>
          <w:sz w:val="22"/>
          <w:szCs w:val="22"/>
        </w:rPr>
        <w:t>PlanRadaru</w:t>
      </w:r>
      <w:proofErr w:type="spellEnd"/>
      <w:r w:rsidRPr="52D860AC" w:rsidR="00B058C6">
        <w:rPr>
          <w:sz w:val="22"/>
          <w:szCs w:val="22"/>
        </w:rPr>
        <w:t xml:space="preserve"> </w:t>
      </w:r>
      <w:r w:rsidRPr="52D860AC" w:rsidR="53EFD58D">
        <w:rPr>
          <w:sz w:val="22"/>
          <w:szCs w:val="22"/>
        </w:rPr>
        <w:t>byla</w:t>
      </w:r>
      <w:r w:rsidRPr="52D860AC" w:rsidR="00B058C6">
        <w:rPr>
          <w:sz w:val="22"/>
          <w:szCs w:val="22"/>
        </w:rPr>
        <w:t xml:space="preserve"> kolem 60-70 %</w:t>
      </w:r>
    </w:p>
    <w:p w:rsidRPr="00F04925" w:rsidR="00B058C6" w:rsidP="005523E5" w:rsidRDefault="00B058C6" w14:paraId="7169AFE5" w14:textId="77777777">
      <w:pPr>
        <w:pStyle w:val="Odstavecseseznamem"/>
        <w:numPr>
          <w:ilvl w:val="0"/>
          <w:numId w:val="19"/>
        </w:numPr>
        <w:spacing w:after="160" w:line="276" w:lineRule="auto"/>
        <w:contextualSpacing/>
        <w:rPr>
          <w:sz w:val="22"/>
          <w:szCs w:val="22"/>
        </w:rPr>
      </w:pPr>
      <w:r w:rsidRPr="00F04925">
        <w:rPr>
          <w:sz w:val="22"/>
          <w:szCs w:val="22"/>
        </w:rPr>
        <w:t xml:space="preserve">DELTA Group ČR aktuálně používá </w:t>
      </w:r>
      <w:proofErr w:type="spellStart"/>
      <w:r w:rsidRPr="00F04925">
        <w:rPr>
          <w:sz w:val="22"/>
          <w:szCs w:val="22"/>
        </w:rPr>
        <w:t>PlanRadar</w:t>
      </w:r>
      <w:proofErr w:type="spellEnd"/>
      <w:r w:rsidRPr="00F04925">
        <w:rPr>
          <w:sz w:val="22"/>
          <w:szCs w:val="22"/>
        </w:rPr>
        <w:t xml:space="preserve"> na dalších 6 projektech v České republice</w:t>
      </w:r>
    </w:p>
    <w:p w:rsidRPr="0069705B" w:rsidR="00B058C6" w:rsidP="005523E5" w:rsidRDefault="00B058C6" w14:paraId="7E8DD8DA" w14:textId="77777777">
      <w:pPr>
        <w:pStyle w:val="Nadpis1"/>
      </w:pPr>
      <w:r w:rsidRPr="14569A73">
        <w:t>Snadná cesta k digitalizaci</w:t>
      </w:r>
    </w:p>
    <w:p w:rsidRPr="00F04925" w:rsidR="00C300D1" w:rsidP="005523E5" w:rsidRDefault="00B058C6" w14:paraId="38634D2B" w14:textId="12769DFD">
      <w:pPr>
        <w:spacing w:line="276" w:lineRule="auto"/>
        <w:rPr>
          <w:rStyle w:val="normaltextrun"/>
          <w:color w:val="000000"/>
          <w:sz w:val="22"/>
          <w:szCs w:val="22"/>
          <w:shd w:val="clear" w:color="auto" w:fill="FFFFFF"/>
        </w:rPr>
      </w:pPr>
      <w:bookmarkStart w:name="_Hlk130976862" w:id="1"/>
      <w:r w:rsidRPr="00F04925" w:rsidR="5A566BF1">
        <w:rPr>
          <w:sz w:val="22"/>
          <w:szCs w:val="22"/>
        </w:rPr>
        <w:t xml:space="preserve">Tyto výsledky</w:t>
      </w:r>
      <w:r w:rsidRPr="00F04925" w:rsidR="00B058C6">
        <w:rPr>
          <w:sz w:val="22"/>
          <w:szCs w:val="22"/>
        </w:rPr>
        <w:t xml:space="preserve"> potvrzují, že nové technologie a digitalizace budou ve stavebnictví hrát stále větší roli. Důvodů je hned několik: zvyšují produktivitu práce a efektivitu stavebních procesů, čímž snižují náklady výstavby a zlepšují kvalitu projektů. </w:t>
      </w:r>
      <w:bookmarkEnd w:id="1"/>
      <w:r w:rsidRPr="00F04925" w:rsidR="00B058C6">
        <w:rPr>
          <w:sz w:val="22"/>
          <w:szCs w:val="22"/>
        </w:rPr>
        <w:t xml:space="preserve">Navíc rekonstrukce je možné provádět při zachování dosavadního provozu. </w:t>
      </w:r>
      <w:proofErr w:type="spellStart"/>
      <w:r w:rsidRPr="00F04925" w:rsidR="00B058C6">
        <w:rPr>
          <w:sz w:val="22"/>
          <w:szCs w:val="22"/>
        </w:rPr>
        <w:t>PlanRadar</w:t>
      </w:r>
      <w:proofErr w:type="spellEnd"/>
      <w:r w:rsidRPr="00F04925" w:rsidR="00B058C6">
        <w:rPr>
          <w:sz w:val="22"/>
          <w:szCs w:val="22"/>
        </w:rPr>
        <w:t xml:space="preserve"> se ukazuje jako praktický nástroj digitalizace ve stavebnictví jak pro začátečníky, tak pokročilé, jelikož umožňuje snadnou implementaci a nabízí užitečné funkce přizpůsobené každodenním potřebám stavebních profesionálů.</w:t>
      </w:r>
      <w:r w:rsidRPr="52D860AC" w:rsidR="00B058C6">
        <w:rPr>
          <w:i w:val="1"/>
          <w:iCs w:val="1"/>
          <w:sz w:val="22"/>
          <w:szCs w:val="22"/>
        </w:rPr>
        <w:t xml:space="preserve"> </w:t>
      </w:r>
      <w:r w:rsidRPr="52D860AC" w:rsidR="00B058C6">
        <w:rPr>
          <w:rStyle w:val="normaltextrun"/>
          <w:i w:val="1"/>
          <w:iCs w:val="1"/>
          <w:color w:val="000000"/>
          <w:sz w:val="22"/>
          <w:szCs w:val="22"/>
          <w:shd w:val="clear" w:color="auto" w:fill="FFFFFF"/>
        </w:rPr>
        <w:t>„</w:t>
      </w:r>
      <w:proofErr w:type="spellStart"/>
      <w:r w:rsidRPr="52D860AC" w:rsidR="00B058C6">
        <w:rPr>
          <w:rStyle w:val="normaltextrun"/>
          <w:i w:val="1"/>
          <w:iCs w:val="1"/>
          <w:color w:val="000000"/>
          <w:sz w:val="22"/>
          <w:szCs w:val="22"/>
          <w:shd w:val="clear" w:color="auto" w:fill="FFFFFF"/>
        </w:rPr>
        <w:t>PlanRadar</w:t>
      </w:r>
      <w:proofErr w:type="spellEnd"/>
      <w:r w:rsidRPr="52D860AC" w:rsidR="00B058C6">
        <w:rPr>
          <w:rStyle w:val="normaltextrun"/>
          <w:i w:val="1"/>
          <w:iCs w:val="1"/>
          <w:color w:val="000000"/>
          <w:sz w:val="22"/>
          <w:szCs w:val="22"/>
          <w:shd w:val="clear" w:color="auto" w:fill="FFFFFF"/>
        </w:rPr>
        <w:t xml:space="preserve"> považuji za opravdu jednoduchý nástroj, který je ideální nejen pro koordinaci vad a nedodělků, ale i tvorbu předávacích protokolů atd. Jeho přidaná hodnota je nesporná, a navíc použití zvládne opravdu každý,“ </w:t>
      </w:r>
      <w:r w:rsidRPr="00F04925" w:rsidR="00B058C6">
        <w:rPr>
          <w:rStyle w:val="normaltextrun"/>
          <w:color w:val="000000"/>
          <w:sz w:val="22"/>
          <w:szCs w:val="22"/>
          <w:shd w:val="clear" w:color="auto" w:fill="FFFFFF"/>
        </w:rPr>
        <w:t xml:space="preserve">uzavírá </w:t>
      </w:r>
      <w:r w:rsidRPr="00F04925" w:rsidR="00B058C6">
        <w:rPr>
          <w:rStyle w:val="normaltextrun"/>
          <w:b w:val="1"/>
          <w:bCs w:val="1"/>
          <w:color w:val="000000"/>
          <w:sz w:val="22"/>
          <w:szCs w:val="22"/>
          <w:shd w:val="clear" w:color="auto" w:fill="FFFFFF"/>
        </w:rPr>
        <w:t xml:space="preserve">Adam </w:t>
      </w:r>
      <w:proofErr w:type="spellStart"/>
      <w:r w:rsidRPr="00F04925" w:rsidR="00B058C6">
        <w:rPr>
          <w:rStyle w:val="normaltextrun"/>
          <w:b w:val="1"/>
          <w:bCs w:val="1"/>
          <w:color w:val="000000"/>
          <w:sz w:val="22"/>
          <w:szCs w:val="22"/>
          <w:shd w:val="clear" w:color="auto" w:fill="FFFFFF"/>
        </w:rPr>
        <w:t>Paulenda</w:t>
      </w:r>
      <w:proofErr w:type="spellEnd"/>
      <w:r w:rsidRPr="00F04925" w:rsidR="00B058C6">
        <w:rPr>
          <w:rStyle w:val="normaltextrun"/>
          <w:color w:val="000000"/>
          <w:sz w:val="22"/>
          <w:szCs w:val="22"/>
          <w:shd w:val="clear" w:color="auto" w:fill="FFFFFF"/>
        </w:rPr>
        <w:t xml:space="preserve">. </w:t>
      </w:r>
    </w:p>
    <w:p w:rsidR="52D860AC" w:rsidP="52D860AC" w:rsidRDefault="52D860AC" w14:paraId="6EFC8D68" w14:textId="3BD559CD">
      <w:pPr>
        <w:pStyle w:val="Normln"/>
        <w:spacing w:line="276" w:lineRule="auto"/>
        <w:rPr>
          <w:rStyle w:val="normaltextrun"/>
          <w:color w:val="000000" w:themeColor="text1" w:themeTint="FF" w:themeShade="FF"/>
          <w:sz w:val="22"/>
          <w:szCs w:val="22"/>
        </w:rPr>
      </w:pPr>
    </w:p>
    <w:p w:rsidR="69C866F5" w:rsidP="52D860AC" w:rsidRDefault="69C866F5" w14:paraId="752A5E1C" w14:textId="294F2198">
      <w:pPr>
        <w:pStyle w:val="Normln"/>
        <w:spacing w:line="276" w:lineRule="auto"/>
        <w:rPr>
          <w:rStyle w:val="normaltextrun"/>
          <w:b w:val="1"/>
          <w:bCs w:val="1"/>
          <w:color w:val="000000" w:themeColor="text1" w:themeTint="FF" w:themeShade="FF"/>
          <w:sz w:val="28"/>
          <w:szCs w:val="28"/>
        </w:rPr>
      </w:pPr>
      <w:r w:rsidRPr="52D860AC" w:rsidR="69C866F5">
        <w:rPr>
          <w:rStyle w:val="normaltextrun"/>
          <w:b w:val="1"/>
          <w:bCs w:val="1"/>
          <w:color w:val="000000" w:themeColor="text1" w:themeTint="FF" w:themeShade="FF"/>
          <w:sz w:val="28"/>
          <w:szCs w:val="28"/>
        </w:rPr>
        <w:t xml:space="preserve">Více o skupině DELTA Group, využívající platformu </w:t>
      </w:r>
      <w:proofErr w:type="spellStart"/>
      <w:r w:rsidRPr="52D860AC" w:rsidR="69C866F5">
        <w:rPr>
          <w:rStyle w:val="normaltextrun"/>
          <w:b w:val="1"/>
          <w:bCs w:val="1"/>
          <w:color w:val="000000" w:themeColor="text1" w:themeTint="FF" w:themeShade="FF"/>
          <w:sz w:val="28"/>
          <w:szCs w:val="28"/>
        </w:rPr>
        <w:t>PlanRadar</w:t>
      </w:r>
      <w:proofErr w:type="spellEnd"/>
    </w:p>
    <w:p w:rsidR="69C866F5" w:rsidP="52D860AC" w:rsidRDefault="69C866F5" w14:paraId="262DD5B0" w14:textId="4C41EA7D">
      <w:pPr>
        <w:pStyle w:val="Normln"/>
        <w:spacing w:line="276" w:lineRule="auto"/>
      </w:pPr>
      <w:hyperlink r:id="R0f20eeda35a7467c">
        <w:r w:rsidRPr="52D860AC" w:rsidR="69C866F5">
          <w:rPr>
            <w:rStyle w:val="Hypertextovodkaz"/>
            <w:sz w:val="22"/>
            <w:szCs w:val="22"/>
          </w:rPr>
          <w:t>DELTA Group ČR</w:t>
        </w:r>
      </w:hyperlink>
      <w:r w:rsidRPr="52D860AC" w:rsidR="69C866F5">
        <w:rPr>
          <w:rStyle w:val="normaltextrun"/>
          <w:color w:val="000000" w:themeColor="text1" w:themeTint="FF" w:themeShade="FF"/>
          <w:sz w:val="22"/>
          <w:szCs w:val="22"/>
        </w:rPr>
        <w:t xml:space="preserve"> je součástí mezinárodní skupiny firem DELTA poskytující komplexní služby v oboru pozemního stavitelství. Svým klientům nabízí služby v oblasti architektury, služby generálního projektanta včetně BIM projekce budov, projektové přípravy, stavebního managementu, výběrového řízení, digitálního datového prostředí, certifikace udržitelnosti budov a IT služeb a podpory. Společnost se zabývá prakticky všemi fázemi plánování a realizace budov od jejich přípravy přes výstavbu, optimalizaci nákladů během následného provozu až po případné ukončení životního cyklu recirkulací použitých materiálů. Z hlediska segmentu realit se zaměřuje jak na rezidenční, tak komerční objekty jako průmyslové a kancelářské budovy, hotely či obchodní centra, ale i stavby veřejného sektoru. </w:t>
      </w:r>
    </w:p>
    <w:p w:rsidR="69C866F5" w:rsidP="52D860AC" w:rsidRDefault="69C866F5" w14:paraId="3514B746" w14:textId="4A144AC7">
      <w:pPr>
        <w:pStyle w:val="Normln"/>
        <w:spacing w:line="276" w:lineRule="auto"/>
      </w:pPr>
      <w:r w:rsidRPr="52D860AC" w:rsidR="69C866F5">
        <w:rPr>
          <w:rStyle w:val="normaltextrun"/>
          <w:color w:val="000000" w:themeColor="text1" w:themeTint="FF" w:themeShade="FF"/>
          <w:sz w:val="22"/>
          <w:szCs w:val="22"/>
        </w:rPr>
        <w:t>Společnost byla založena v roce 1977 v Rakousku, přičemž na českém trhu působí přes 30 let. Od svého vzniku se vyprofilovala v nadnárodní společnost s pobočkami ve čtyřech zemích: Rakousku, České republice, Slovensku a na Ukrajině, nicméně prakticky působí v celém regionu střední a východní Evropy a dále expanduje. V současné době má přes 400 zaměstnanců a podílí se na realizaci více než 500 projektů ročně o celkové hodnotě 5 miliard eur.</w:t>
      </w:r>
    </w:p>
    <w:p w:rsidR="52D860AC" w:rsidP="52D860AC" w:rsidRDefault="52D860AC" w14:paraId="22DE5954" w14:textId="1D1E8B31">
      <w:pPr>
        <w:pStyle w:val="Normln"/>
        <w:spacing w:line="276" w:lineRule="auto"/>
        <w:rPr>
          <w:rStyle w:val="normaltextrun"/>
          <w:color w:val="000000" w:themeColor="text1" w:themeTint="FF" w:themeShade="FF"/>
          <w:sz w:val="22"/>
          <w:szCs w:val="22"/>
        </w:rPr>
      </w:pPr>
    </w:p>
    <w:p w:rsidRPr="00F04925" w:rsidR="0010406A" w:rsidP="00063BB5" w:rsidRDefault="0010406A" w14:paraId="151BB5B1" w14:textId="06BBAF2D">
      <w:pPr>
        <w:pStyle w:val="Normlnweb"/>
        <w:spacing w:before="0" w:beforeAutospacing="0" w:after="0" w:afterAutospacing="0"/>
        <w:jc w:val="left"/>
        <w:rPr>
          <w:rFonts w:ascii="Arial" w:hAnsi="Arial" w:cs="Arial"/>
          <w:sz w:val="22"/>
          <w:szCs w:val="22"/>
        </w:rPr>
      </w:pPr>
      <w:r w:rsidRPr="00F04925">
        <w:rPr>
          <w:rStyle w:val="Siln"/>
          <w:rFonts w:ascii="Arial" w:hAnsi="Arial" w:cs="Arial"/>
          <w:sz w:val="22"/>
          <w:szCs w:val="22"/>
        </w:rPr>
        <w:t>Pro více informací kontaktujte:</w:t>
      </w:r>
    </w:p>
    <w:p w:rsidRPr="00F04925" w:rsidR="000205D0" w:rsidP="00063BB5" w:rsidRDefault="0010406A" w14:paraId="71415D93" w14:textId="1686373B">
      <w:pPr>
        <w:pStyle w:val="Normlnweb"/>
        <w:spacing w:before="0" w:beforeAutospacing="0" w:after="0" w:afterAutospacing="0"/>
        <w:jc w:val="left"/>
        <w:rPr>
          <w:rFonts w:ascii="Arial" w:hAnsi="Arial" w:cs="Arial"/>
          <w:color w:val="0563C1"/>
          <w:sz w:val="22"/>
          <w:szCs w:val="22"/>
          <w:u w:val="single"/>
        </w:rPr>
      </w:pPr>
      <w:proofErr w:type="spellStart"/>
      <w:r w:rsidRPr="00F04925">
        <w:rPr>
          <w:rStyle w:val="Siln"/>
          <w:rFonts w:ascii="Arial" w:hAnsi="Arial" w:cs="Arial"/>
          <w:sz w:val="22"/>
          <w:szCs w:val="22"/>
        </w:rPr>
        <w:t>Crest</w:t>
      </w:r>
      <w:proofErr w:type="spellEnd"/>
      <w:r w:rsidRPr="00F04925">
        <w:rPr>
          <w:rStyle w:val="Siln"/>
          <w:rFonts w:ascii="Arial" w:hAnsi="Arial" w:cs="Arial"/>
          <w:sz w:val="22"/>
          <w:szCs w:val="22"/>
        </w:rPr>
        <w:t xml:space="preserve"> Communications, a.s.</w:t>
      </w:r>
      <w:r w:rsidRPr="00F04925">
        <w:rPr>
          <w:rFonts w:ascii="Arial" w:hAnsi="Arial" w:cs="Arial"/>
          <w:sz w:val="22"/>
          <w:szCs w:val="22"/>
        </w:rPr>
        <w:br/>
      </w:r>
      <w:r w:rsidRPr="00F04925">
        <w:rPr>
          <w:rFonts w:ascii="Arial" w:hAnsi="Arial" w:cs="Arial"/>
          <w:sz w:val="22"/>
          <w:szCs w:val="22"/>
        </w:rPr>
        <w:t>Denisa Kolaříková</w:t>
      </w:r>
      <w:r w:rsidRPr="00F04925">
        <w:rPr>
          <w:rFonts w:ascii="Arial" w:hAnsi="Arial" w:cs="Arial"/>
          <w:sz w:val="22"/>
          <w:szCs w:val="22"/>
        </w:rPr>
        <w:tab/>
      </w:r>
      <w:r w:rsidRPr="00F04925">
        <w:rPr>
          <w:rFonts w:ascii="Arial" w:hAnsi="Arial" w:cs="Arial"/>
          <w:sz w:val="22"/>
          <w:szCs w:val="22"/>
        </w:rPr>
        <w:tab/>
      </w:r>
      <w:r w:rsidRPr="00F04925">
        <w:rPr>
          <w:rFonts w:ascii="Arial" w:hAnsi="Arial" w:cs="Arial"/>
          <w:sz w:val="22"/>
          <w:szCs w:val="22"/>
        </w:rPr>
        <w:tab/>
      </w:r>
      <w:r w:rsidRPr="00F04925">
        <w:rPr>
          <w:rFonts w:ascii="Arial" w:hAnsi="Arial" w:cs="Arial"/>
          <w:sz w:val="22"/>
          <w:szCs w:val="22"/>
        </w:rPr>
        <w:tab/>
      </w:r>
      <w:r w:rsidRPr="00F04925">
        <w:rPr>
          <w:rFonts w:ascii="Arial" w:hAnsi="Arial" w:cs="Arial"/>
          <w:sz w:val="22"/>
          <w:szCs w:val="22"/>
        </w:rPr>
        <w:tab/>
      </w:r>
      <w:r w:rsidRPr="00F04925">
        <w:rPr>
          <w:rFonts w:ascii="Arial" w:hAnsi="Arial" w:cs="Arial"/>
          <w:sz w:val="22"/>
          <w:szCs w:val="22"/>
        </w:rPr>
        <w:br/>
      </w:r>
      <w:proofErr w:type="spellStart"/>
      <w:r w:rsidRPr="00F04925">
        <w:rPr>
          <w:rFonts w:ascii="Arial" w:hAnsi="Arial" w:cs="Arial"/>
          <w:sz w:val="22"/>
          <w:szCs w:val="22"/>
        </w:rPr>
        <w:t>Account</w:t>
      </w:r>
      <w:proofErr w:type="spellEnd"/>
      <w:r w:rsidRPr="00F04925">
        <w:rPr>
          <w:rFonts w:ascii="Arial" w:hAnsi="Arial" w:cs="Arial"/>
          <w:sz w:val="22"/>
          <w:szCs w:val="22"/>
        </w:rPr>
        <w:t xml:space="preserve"> Manager</w:t>
      </w:r>
      <w:r w:rsidRPr="00F04925">
        <w:rPr>
          <w:rFonts w:ascii="Arial" w:hAnsi="Arial" w:cs="Arial"/>
          <w:sz w:val="22"/>
          <w:szCs w:val="22"/>
        </w:rPr>
        <w:tab/>
      </w:r>
      <w:r w:rsidRPr="00F04925">
        <w:rPr>
          <w:rFonts w:ascii="Arial" w:hAnsi="Arial" w:cs="Arial"/>
          <w:sz w:val="22"/>
          <w:szCs w:val="22"/>
        </w:rPr>
        <w:tab/>
      </w:r>
      <w:r w:rsidRPr="00F04925">
        <w:rPr>
          <w:rFonts w:ascii="Arial" w:hAnsi="Arial" w:cs="Arial"/>
          <w:sz w:val="22"/>
          <w:szCs w:val="22"/>
        </w:rPr>
        <w:tab/>
      </w:r>
      <w:r w:rsidRPr="00F04925">
        <w:rPr>
          <w:rFonts w:ascii="Arial" w:hAnsi="Arial" w:cs="Arial"/>
          <w:sz w:val="22"/>
          <w:szCs w:val="22"/>
        </w:rPr>
        <w:tab/>
      </w:r>
      <w:r w:rsidRPr="00F04925">
        <w:rPr>
          <w:rFonts w:ascii="Arial" w:hAnsi="Arial" w:cs="Arial"/>
          <w:sz w:val="22"/>
          <w:szCs w:val="22"/>
        </w:rPr>
        <w:tab/>
      </w:r>
      <w:r w:rsidRPr="00F04925">
        <w:rPr>
          <w:rFonts w:ascii="Arial" w:hAnsi="Arial" w:cs="Arial"/>
          <w:sz w:val="22"/>
          <w:szCs w:val="22"/>
        </w:rPr>
        <w:br/>
      </w:r>
      <w:proofErr w:type="spellStart"/>
      <w:r w:rsidRPr="00F04925">
        <w:rPr>
          <w:rFonts w:ascii="Arial" w:hAnsi="Arial" w:cs="Arial"/>
          <w:sz w:val="22"/>
          <w:szCs w:val="22"/>
        </w:rPr>
        <w:t>Gsm</w:t>
      </w:r>
      <w:proofErr w:type="spellEnd"/>
      <w:r w:rsidRPr="00F04925">
        <w:rPr>
          <w:rFonts w:ascii="Arial" w:hAnsi="Arial" w:cs="Arial"/>
          <w:sz w:val="22"/>
          <w:szCs w:val="22"/>
        </w:rPr>
        <w:t>: +420 731 613 606</w:t>
      </w:r>
      <w:r w:rsidRPr="00F04925">
        <w:rPr>
          <w:rFonts w:ascii="Arial" w:hAnsi="Arial" w:cs="Arial"/>
          <w:sz w:val="22"/>
          <w:szCs w:val="22"/>
        </w:rPr>
        <w:tab/>
      </w:r>
      <w:r w:rsidRPr="00F04925">
        <w:rPr>
          <w:rFonts w:ascii="Arial" w:hAnsi="Arial" w:cs="Arial"/>
          <w:sz w:val="22"/>
          <w:szCs w:val="22"/>
        </w:rPr>
        <w:tab/>
      </w:r>
      <w:r w:rsidRPr="00F04925">
        <w:rPr>
          <w:rFonts w:ascii="Arial" w:hAnsi="Arial" w:cs="Arial"/>
          <w:sz w:val="22"/>
          <w:szCs w:val="22"/>
        </w:rPr>
        <w:tab/>
      </w:r>
      <w:r w:rsidRPr="00F04925">
        <w:rPr>
          <w:rFonts w:ascii="Arial" w:hAnsi="Arial" w:cs="Arial"/>
          <w:sz w:val="22"/>
          <w:szCs w:val="22"/>
        </w:rPr>
        <w:tab/>
      </w:r>
      <w:r w:rsidRPr="00F04925">
        <w:rPr>
          <w:rFonts w:ascii="Arial" w:hAnsi="Arial" w:cs="Arial"/>
          <w:sz w:val="22"/>
          <w:szCs w:val="22"/>
        </w:rPr>
        <w:br/>
      </w:r>
      <w:r w:rsidRPr="00F04925">
        <w:rPr>
          <w:rFonts w:ascii="Arial" w:hAnsi="Arial" w:cs="Arial"/>
          <w:sz w:val="22"/>
          <w:szCs w:val="22"/>
        </w:rPr>
        <w:t xml:space="preserve">email: </w:t>
      </w:r>
      <w:hyperlink r:id="rId13">
        <w:r w:rsidRPr="00F04925">
          <w:rPr>
            <w:rStyle w:val="Hypertextovodkaz"/>
            <w:rFonts w:ascii="Arial" w:hAnsi="Arial" w:cs="Arial"/>
            <w:sz w:val="22"/>
            <w:szCs w:val="22"/>
          </w:rPr>
          <w:t>denisa.kolarikova@crestcom.cz</w:t>
        </w:r>
      </w:hyperlink>
      <w:r w:rsidRPr="00F04925">
        <w:rPr>
          <w:rFonts w:ascii="Arial" w:hAnsi="Arial" w:cs="Arial"/>
          <w:sz w:val="22"/>
          <w:szCs w:val="22"/>
        </w:rPr>
        <w:tab/>
      </w:r>
      <w:r w:rsidRPr="00F04925">
        <w:rPr>
          <w:rFonts w:ascii="Arial" w:hAnsi="Arial" w:cs="Arial"/>
          <w:sz w:val="22"/>
          <w:szCs w:val="22"/>
        </w:rPr>
        <w:tab/>
      </w:r>
      <w:r w:rsidRPr="00F04925">
        <w:rPr>
          <w:rFonts w:ascii="Arial" w:hAnsi="Arial" w:cs="Arial"/>
          <w:sz w:val="22"/>
          <w:szCs w:val="22"/>
        </w:rPr>
        <w:br/>
      </w:r>
      <w:hyperlink r:id="rId14">
        <w:r w:rsidRPr="00F04925">
          <w:rPr>
            <w:rStyle w:val="Hypertextovodkaz"/>
            <w:rFonts w:ascii="Arial" w:hAnsi="Arial" w:cs="Arial"/>
            <w:sz w:val="22"/>
            <w:szCs w:val="22"/>
          </w:rPr>
          <w:t>www.crestcom.cz</w:t>
        </w:r>
      </w:hyperlink>
    </w:p>
    <w:p w:rsidRPr="00F04925" w:rsidR="00063BB5" w:rsidP="00063BB5" w:rsidRDefault="00063BB5" w14:paraId="110BCF1C" w14:textId="77777777">
      <w:pPr>
        <w:pStyle w:val="Normlnweb"/>
        <w:spacing w:before="0" w:beforeAutospacing="0" w:after="0" w:afterAutospacing="0"/>
        <w:jc w:val="left"/>
        <w:rPr>
          <w:rFonts w:ascii="Arial" w:hAnsi="Arial" w:cs="Arial"/>
          <w:sz w:val="22"/>
          <w:szCs w:val="22"/>
        </w:rPr>
      </w:pPr>
    </w:p>
    <w:p w:rsidRPr="00F04925" w:rsidR="002B527B" w:rsidP="00063BB5" w:rsidRDefault="1C221936" w14:paraId="42E295B2" w14:textId="0D150D30">
      <w:pPr>
        <w:pStyle w:val="Normlnweb"/>
        <w:spacing w:before="0" w:beforeAutospacing="0" w:after="0" w:afterAutospacing="0"/>
        <w:jc w:val="left"/>
        <w:rPr>
          <w:rFonts w:ascii="Arial" w:hAnsi="Arial" w:cs="Arial"/>
          <w:sz w:val="22"/>
          <w:szCs w:val="22"/>
        </w:rPr>
      </w:pPr>
      <w:r w:rsidRPr="00F04925">
        <w:rPr>
          <w:rFonts w:ascii="Arial" w:hAnsi="Arial" w:cs="Arial"/>
          <w:sz w:val="22"/>
          <w:szCs w:val="22"/>
        </w:rPr>
        <w:t>Tereza Štosová</w:t>
      </w:r>
    </w:p>
    <w:p w:rsidRPr="00F04925" w:rsidR="002B527B" w:rsidP="00063BB5" w:rsidRDefault="002B527B" w14:paraId="4C8FD9D0" w14:textId="45A3D528">
      <w:pPr>
        <w:pStyle w:val="Normlnweb"/>
        <w:spacing w:before="0" w:beforeAutospacing="0" w:after="0" w:afterAutospacing="0"/>
        <w:jc w:val="left"/>
        <w:rPr>
          <w:rFonts w:ascii="Arial" w:hAnsi="Arial" w:cs="Arial"/>
          <w:sz w:val="22"/>
          <w:szCs w:val="22"/>
        </w:rPr>
      </w:pPr>
      <w:proofErr w:type="spellStart"/>
      <w:r w:rsidRPr="00F04925">
        <w:rPr>
          <w:rFonts w:ascii="Arial" w:hAnsi="Arial" w:cs="Arial"/>
          <w:sz w:val="22"/>
          <w:szCs w:val="22"/>
        </w:rPr>
        <w:t>Account</w:t>
      </w:r>
      <w:proofErr w:type="spellEnd"/>
      <w:r w:rsidRPr="00F0492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04925">
        <w:rPr>
          <w:rFonts w:ascii="Arial" w:hAnsi="Arial" w:cs="Arial"/>
          <w:sz w:val="22"/>
          <w:szCs w:val="22"/>
        </w:rPr>
        <w:t>Executive</w:t>
      </w:r>
      <w:proofErr w:type="spellEnd"/>
    </w:p>
    <w:p w:rsidRPr="00F04925" w:rsidR="002B527B" w:rsidP="00063BB5" w:rsidRDefault="002B527B" w14:paraId="5CF35618" w14:textId="4C11D832">
      <w:pPr>
        <w:pStyle w:val="Normlnweb"/>
        <w:spacing w:before="0" w:beforeAutospacing="0" w:after="0" w:afterAutospacing="0"/>
        <w:jc w:val="left"/>
        <w:rPr>
          <w:rStyle w:val="Hypertextovodkaz"/>
          <w:rFonts w:ascii="Arial" w:hAnsi="Arial" w:cs="Arial"/>
          <w:sz w:val="22"/>
          <w:szCs w:val="22"/>
        </w:rPr>
      </w:pPr>
      <w:proofErr w:type="spellStart"/>
      <w:r w:rsidRPr="00F04925">
        <w:rPr>
          <w:rFonts w:ascii="Arial" w:hAnsi="Arial" w:cs="Arial"/>
          <w:sz w:val="22"/>
          <w:szCs w:val="22"/>
        </w:rPr>
        <w:t>Gsm</w:t>
      </w:r>
      <w:proofErr w:type="spellEnd"/>
      <w:r w:rsidRPr="00F04925">
        <w:rPr>
          <w:rFonts w:ascii="Arial" w:hAnsi="Arial" w:cs="Arial"/>
          <w:sz w:val="22"/>
          <w:szCs w:val="22"/>
        </w:rPr>
        <w:t>: +420 778 495 239</w:t>
      </w:r>
      <w:r w:rsidRPr="00F04925">
        <w:rPr>
          <w:rFonts w:ascii="Arial" w:hAnsi="Arial" w:cs="Arial"/>
          <w:sz w:val="22"/>
          <w:szCs w:val="22"/>
        </w:rPr>
        <w:br/>
      </w:r>
      <w:r w:rsidRPr="00F04925">
        <w:rPr>
          <w:rFonts w:ascii="Arial" w:hAnsi="Arial" w:cs="Arial"/>
          <w:sz w:val="22"/>
          <w:szCs w:val="22"/>
        </w:rPr>
        <w:t xml:space="preserve">email: </w:t>
      </w:r>
      <w:hyperlink w:history="1" r:id="rId15">
        <w:r w:rsidRPr="00F04925">
          <w:rPr>
            <w:rStyle w:val="Hypertextovodkaz"/>
            <w:rFonts w:ascii="Arial" w:hAnsi="Arial" w:cs="Arial"/>
            <w:sz w:val="22"/>
            <w:szCs w:val="22"/>
          </w:rPr>
          <w:t>tereza.stosova@crestcom.cz</w:t>
        </w:r>
      </w:hyperlink>
    </w:p>
    <w:p w:rsidRPr="00F04925" w:rsidR="00911B69" w:rsidP="00063BB5" w:rsidRDefault="00911B69" w14:paraId="639FC177" w14:textId="77777777">
      <w:pPr>
        <w:pStyle w:val="Normlnweb"/>
        <w:spacing w:before="0" w:beforeAutospacing="0" w:after="0" w:afterAutospacing="0"/>
        <w:jc w:val="left"/>
        <w:rPr>
          <w:rStyle w:val="Siln"/>
          <w:rFonts w:ascii="Arial" w:hAnsi="Arial" w:cs="Arial"/>
          <w:b w:val="0"/>
          <w:bCs w:val="0"/>
          <w:color w:val="0563C1"/>
          <w:sz w:val="22"/>
          <w:szCs w:val="22"/>
          <w:u w:val="single"/>
        </w:rPr>
      </w:pPr>
    </w:p>
    <w:p w:rsidRPr="00F04925" w:rsidR="00911B69" w:rsidP="00063BB5" w:rsidRDefault="00911B69" w14:paraId="02ABEB5D" w14:textId="77777777">
      <w:pPr>
        <w:rPr>
          <w:b/>
          <w:sz w:val="22"/>
          <w:szCs w:val="22"/>
        </w:rPr>
      </w:pPr>
      <w:proofErr w:type="spellStart"/>
      <w:r w:rsidRPr="00F04925">
        <w:rPr>
          <w:b/>
          <w:bCs/>
          <w:sz w:val="22"/>
          <w:szCs w:val="22"/>
        </w:rPr>
        <w:t>PlanRadar</w:t>
      </w:r>
      <w:proofErr w:type="spellEnd"/>
      <w:r w:rsidRPr="00F04925">
        <w:rPr>
          <w:b/>
          <w:bCs/>
          <w:sz w:val="22"/>
          <w:szCs w:val="22"/>
        </w:rPr>
        <w:t xml:space="preserve"> </w:t>
      </w:r>
      <w:proofErr w:type="spellStart"/>
      <w:r w:rsidRPr="00F04925">
        <w:rPr>
          <w:b/>
          <w:bCs/>
          <w:sz w:val="22"/>
          <w:szCs w:val="22"/>
        </w:rPr>
        <w:t>GmbH</w:t>
      </w:r>
      <w:proofErr w:type="spellEnd"/>
    </w:p>
    <w:p w:rsidRPr="00F04925" w:rsidR="00A97845" w:rsidP="00063BB5" w:rsidRDefault="00911B69" w14:paraId="4CB17EDA" w14:textId="6E583A4B">
      <w:pPr>
        <w:rPr>
          <w:sz w:val="22"/>
          <w:szCs w:val="22"/>
        </w:rPr>
      </w:pPr>
      <w:r w:rsidRPr="00F04925">
        <w:rPr>
          <w:sz w:val="22"/>
          <w:szCs w:val="22"/>
        </w:rPr>
        <w:t>Radek Vodička</w:t>
      </w:r>
    </w:p>
    <w:p w:rsidRPr="00F04925" w:rsidR="00911B69" w:rsidP="00063BB5" w:rsidRDefault="00911B69" w14:paraId="43596B8A" w14:textId="77777777">
      <w:pPr>
        <w:rPr>
          <w:sz w:val="22"/>
          <w:szCs w:val="22"/>
        </w:rPr>
      </w:pPr>
      <w:r w:rsidRPr="00F04925">
        <w:rPr>
          <w:sz w:val="22"/>
          <w:szCs w:val="22"/>
        </w:rPr>
        <w:t>Digital Marketing Manager Czech Republic</w:t>
      </w:r>
    </w:p>
    <w:p w:rsidRPr="00F04925" w:rsidR="00911B69" w:rsidP="0B1C4357" w:rsidRDefault="00911B69" w14:paraId="587F62A0" w14:textId="7D1CD9D3">
      <w:pPr>
        <w:rPr>
          <w:sz w:val="22"/>
          <w:szCs w:val="22"/>
          <w:u w:val="single"/>
        </w:rPr>
      </w:pPr>
      <w:r w:rsidRPr="00F04925">
        <w:rPr>
          <w:sz w:val="22"/>
          <w:szCs w:val="22"/>
        </w:rPr>
        <w:t>email: </w:t>
      </w:r>
      <w:hyperlink w:history="1" r:id="rId16">
        <w:r w:rsidRPr="00F04925" w:rsidR="00B26B48">
          <w:rPr>
            <w:rStyle w:val="Hypertextovodkaz"/>
            <w:sz w:val="22"/>
            <w:szCs w:val="22"/>
          </w:rPr>
          <w:t>r.vodicka@planradar.com</w:t>
        </w:r>
      </w:hyperlink>
      <w:r w:rsidRPr="00F04925" w:rsidR="00B26B48">
        <w:rPr>
          <w:sz w:val="22"/>
          <w:szCs w:val="22"/>
        </w:rPr>
        <w:t xml:space="preserve"> </w:t>
      </w:r>
    </w:p>
    <w:p w:rsidRPr="00F04925" w:rsidR="00911B69" w:rsidP="00063BB5" w:rsidRDefault="00940FD1" w14:paraId="29F777A2" w14:textId="77777777">
      <w:pPr>
        <w:rPr>
          <w:sz w:val="22"/>
          <w:szCs w:val="22"/>
        </w:rPr>
      </w:pPr>
      <w:hyperlink w:history="1" r:id="rId17">
        <w:r w:rsidRPr="00F04925" w:rsidR="00911B69">
          <w:rPr>
            <w:rStyle w:val="Hypertextovodkaz"/>
            <w:sz w:val="22"/>
            <w:szCs w:val="22"/>
          </w:rPr>
          <w:t>www.planradar.com</w:t>
        </w:r>
      </w:hyperlink>
    </w:p>
    <w:p w:rsidRPr="005B1145" w:rsidR="0010406A" w:rsidP="00B50654" w:rsidRDefault="0010406A" w14:paraId="73CBCAB6" w14:textId="1B6166A8">
      <w:pPr>
        <w:rPr>
          <w:color w:val="202124"/>
        </w:rPr>
      </w:pPr>
    </w:p>
    <w:p w:rsidRPr="00F04925" w:rsidR="002711D7" w:rsidP="00B50654" w:rsidRDefault="0010406A" w14:paraId="72D64D31" w14:textId="55BD3D81">
      <w:pPr>
        <w:rPr>
          <w:color w:val="000000"/>
          <w:sz w:val="22"/>
          <w:szCs w:val="22"/>
        </w:rPr>
      </w:pPr>
      <w:r w:rsidRPr="00F04925">
        <w:rPr>
          <w:sz w:val="22"/>
          <w:szCs w:val="22"/>
        </w:rPr>
        <w:br/>
      </w:r>
      <w:r w:rsidRPr="00F04925" w:rsidR="005A226F">
        <w:rPr>
          <w:b/>
          <w:bCs/>
          <w:sz w:val="22"/>
          <w:szCs w:val="22"/>
        </w:rPr>
        <w:t>O </w:t>
      </w:r>
      <w:proofErr w:type="spellStart"/>
      <w:r w:rsidRPr="00F04925" w:rsidR="00BB4137">
        <w:rPr>
          <w:b/>
          <w:bCs/>
          <w:sz w:val="22"/>
          <w:szCs w:val="22"/>
        </w:rPr>
        <w:t>PlanRadar</w:t>
      </w:r>
      <w:r w:rsidRPr="00F04925" w:rsidR="00F33320">
        <w:rPr>
          <w:b/>
          <w:bCs/>
          <w:sz w:val="22"/>
          <w:szCs w:val="22"/>
        </w:rPr>
        <w:t>u</w:t>
      </w:r>
      <w:proofErr w:type="spellEnd"/>
      <w:r w:rsidRPr="00F04925">
        <w:rPr>
          <w:sz w:val="22"/>
          <w:szCs w:val="22"/>
        </w:rPr>
        <w:br/>
      </w:r>
      <w:proofErr w:type="spellStart"/>
      <w:r w:rsidRPr="00F04925" w:rsidR="00122EE4">
        <w:rPr>
          <w:sz w:val="22"/>
          <w:szCs w:val="22"/>
        </w:rPr>
        <w:t>PlanRadar</w:t>
      </w:r>
      <w:proofErr w:type="spellEnd"/>
      <w:r w:rsidRPr="00F04925" w:rsidR="00122EE4">
        <w:rPr>
          <w:sz w:val="22"/>
          <w:szCs w:val="22"/>
        </w:rPr>
        <w:t xml:space="preserve"> je softwarové řešení </w:t>
      </w:r>
      <w:r w:rsidRPr="00F04925" w:rsidR="002C0870">
        <w:rPr>
          <w:sz w:val="22"/>
          <w:szCs w:val="22"/>
        </w:rPr>
        <w:t xml:space="preserve">pro stavební a realitní profesionály fungující na bázi </w:t>
      </w:r>
      <w:proofErr w:type="spellStart"/>
      <w:r w:rsidRPr="00F04925" w:rsidR="002C0870">
        <w:rPr>
          <w:sz w:val="22"/>
          <w:szCs w:val="22"/>
        </w:rPr>
        <w:t>SaaS</w:t>
      </w:r>
      <w:proofErr w:type="spellEnd"/>
      <w:r w:rsidRPr="00F04925" w:rsidR="002C0870">
        <w:rPr>
          <w:sz w:val="22"/>
          <w:szCs w:val="22"/>
        </w:rPr>
        <w:t xml:space="preserve"> (</w:t>
      </w:r>
      <w:r w:rsidRPr="00F04925" w:rsidR="00122EE4">
        <w:rPr>
          <w:sz w:val="22"/>
          <w:szCs w:val="22"/>
        </w:rPr>
        <w:t xml:space="preserve">z anglického Software as a </w:t>
      </w:r>
      <w:proofErr w:type="spellStart"/>
      <w:r w:rsidRPr="00F04925" w:rsidR="00122EE4">
        <w:rPr>
          <w:sz w:val="22"/>
          <w:szCs w:val="22"/>
        </w:rPr>
        <w:t>Service</w:t>
      </w:r>
      <w:proofErr w:type="spellEnd"/>
      <w:r w:rsidRPr="00F04925" w:rsidR="00122EE4">
        <w:rPr>
          <w:sz w:val="22"/>
          <w:szCs w:val="22"/>
        </w:rPr>
        <w:t xml:space="preserve"> neboli </w:t>
      </w:r>
      <w:r w:rsidRPr="00F04925" w:rsidR="00C8138E">
        <w:rPr>
          <w:sz w:val="22"/>
          <w:szCs w:val="22"/>
        </w:rPr>
        <w:t>„s</w:t>
      </w:r>
      <w:r w:rsidRPr="00F04925" w:rsidR="00122EE4">
        <w:rPr>
          <w:sz w:val="22"/>
          <w:szCs w:val="22"/>
        </w:rPr>
        <w:t>oftware jako služba</w:t>
      </w:r>
      <w:r w:rsidRPr="00F04925" w:rsidR="00C8138E">
        <w:rPr>
          <w:sz w:val="22"/>
          <w:szCs w:val="22"/>
        </w:rPr>
        <w:t>“). S</w:t>
      </w:r>
      <w:r w:rsidRPr="00F04925" w:rsidR="002C0870">
        <w:rPr>
          <w:sz w:val="22"/>
          <w:szCs w:val="22"/>
        </w:rPr>
        <w:t xml:space="preserve">vým </w:t>
      </w:r>
      <w:r w:rsidRPr="00F04925" w:rsidR="00122EE4">
        <w:rPr>
          <w:sz w:val="22"/>
          <w:szCs w:val="22"/>
        </w:rPr>
        <w:t xml:space="preserve">uživatelům </w:t>
      </w:r>
      <w:r w:rsidRPr="00F04925" w:rsidR="002C0870">
        <w:rPr>
          <w:sz w:val="22"/>
          <w:szCs w:val="22"/>
        </w:rPr>
        <w:t xml:space="preserve">umožňuje </w:t>
      </w:r>
      <w:r w:rsidRPr="00F04925" w:rsidR="00122EE4">
        <w:rPr>
          <w:sz w:val="22"/>
          <w:szCs w:val="22"/>
        </w:rPr>
        <w:t>připo</w:t>
      </w:r>
      <w:r w:rsidRPr="00F04925" w:rsidR="002C0870">
        <w:rPr>
          <w:sz w:val="22"/>
          <w:szCs w:val="22"/>
        </w:rPr>
        <w:t xml:space="preserve">jit se </w:t>
      </w:r>
      <w:r w:rsidRPr="00F04925" w:rsidR="00763E90">
        <w:rPr>
          <w:sz w:val="22"/>
          <w:szCs w:val="22"/>
        </w:rPr>
        <w:t xml:space="preserve">na dálku </w:t>
      </w:r>
      <w:r w:rsidRPr="00F04925" w:rsidR="00122EE4">
        <w:rPr>
          <w:sz w:val="22"/>
          <w:szCs w:val="22"/>
        </w:rPr>
        <w:t>ke cloudov</w:t>
      </w:r>
      <w:r w:rsidRPr="00F04925" w:rsidR="00B336D8">
        <w:rPr>
          <w:sz w:val="22"/>
          <w:szCs w:val="22"/>
        </w:rPr>
        <w:t>é aplikaci</w:t>
      </w:r>
      <w:r w:rsidRPr="00F04925" w:rsidR="00122EE4">
        <w:rPr>
          <w:sz w:val="22"/>
          <w:szCs w:val="22"/>
        </w:rPr>
        <w:t xml:space="preserve"> a </w:t>
      </w:r>
      <w:r w:rsidRPr="00F04925" w:rsidR="00B336D8">
        <w:rPr>
          <w:sz w:val="22"/>
          <w:szCs w:val="22"/>
        </w:rPr>
        <w:t>používat ji</w:t>
      </w:r>
      <w:r w:rsidRPr="00F04925" w:rsidR="006B18EE">
        <w:rPr>
          <w:sz w:val="22"/>
          <w:szCs w:val="22"/>
        </w:rPr>
        <w:t> </w:t>
      </w:r>
      <w:r w:rsidRPr="00F04925" w:rsidR="00B23B1C">
        <w:rPr>
          <w:sz w:val="22"/>
          <w:szCs w:val="22"/>
        </w:rPr>
        <w:t xml:space="preserve">odkudkoliv </w:t>
      </w:r>
      <w:r w:rsidRPr="00F04925" w:rsidR="00763E90">
        <w:rPr>
          <w:sz w:val="22"/>
          <w:szCs w:val="22"/>
        </w:rPr>
        <w:t>přes</w:t>
      </w:r>
      <w:r w:rsidRPr="00F04925" w:rsidR="00122EE4">
        <w:rPr>
          <w:sz w:val="22"/>
          <w:szCs w:val="22"/>
        </w:rPr>
        <w:t xml:space="preserve"> </w:t>
      </w:r>
      <w:r w:rsidRPr="00F04925" w:rsidR="00763E90">
        <w:rPr>
          <w:sz w:val="22"/>
          <w:szCs w:val="22"/>
        </w:rPr>
        <w:t>internet</w:t>
      </w:r>
      <w:r w:rsidRPr="00F04925" w:rsidR="00122EE4">
        <w:rPr>
          <w:sz w:val="22"/>
          <w:szCs w:val="22"/>
        </w:rPr>
        <w:t>.</w:t>
      </w:r>
      <w:r w:rsidRPr="00F04925" w:rsidR="002C0870">
        <w:rPr>
          <w:sz w:val="22"/>
          <w:szCs w:val="22"/>
        </w:rPr>
        <w:t xml:space="preserve"> </w:t>
      </w:r>
      <w:r w:rsidRPr="00F04925" w:rsidR="00B53CCA">
        <w:rPr>
          <w:sz w:val="22"/>
          <w:szCs w:val="22"/>
        </w:rPr>
        <w:t>V</w:t>
      </w:r>
      <w:r w:rsidRPr="00F04925" w:rsidR="00763E90">
        <w:rPr>
          <w:sz w:val="22"/>
          <w:szCs w:val="22"/>
        </w:rPr>
        <w:t xml:space="preserve">yužít </w:t>
      </w:r>
      <w:r w:rsidRPr="00F04925" w:rsidR="00B53CCA">
        <w:rPr>
          <w:sz w:val="22"/>
          <w:szCs w:val="22"/>
        </w:rPr>
        <w:t xml:space="preserve">ji lze </w:t>
      </w:r>
      <w:r w:rsidRPr="00F04925" w:rsidR="00122EE4">
        <w:rPr>
          <w:sz w:val="22"/>
          <w:szCs w:val="22"/>
        </w:rPr>
        <w:t xml:space="preserve">pro </w:t>
      </w:r>
      <w:r w:rsidRPr="00F04925" w:rsidR="002C0870">
        <w:rPr>
          <w:sz w:val="22"/>
          <w:szCs w:val="22"/>
        </w:rPr>
        <w:t>stavební dokumentaci</w:t>
      </w:r>
      <w:r w:rsidRPr="00F04925" w:rsidR="00763E90">
        <w:rPr>
          <w:sz w:val="22"/>
          <w:szCs w:val="22"/>
        </w:rPr>
        <w:t xml:space="preserve"> a dozor na stavbě</w:t>
      </w:r>
      <w:r w:rsidRPr="00F04925" w:rsidR="002C0870">
        <w:rPr>
          <w:sz w:val="22"/>
          <w:szCs w:val="22"/>
        </w:rPr>
        <w:t xml:space="preserve">, </w:t>
      </w:r>
      <w:r w:rsidRPr="00F04925" w:rsidR="00122EE4">
        <w:rPr>
          <w:sz w:val="22"/>
          <w:szCs w:val="22"/>
        </w:rPr>
        <w:t>řízení závad a</w:t>
      </w:r>
      <w:r w:rsidRPr="00F04925" w:rsidR="00A00D00">
        <w:rPr>
          <w:sz w:val="22"/>
          <w:szCs w:val="22"/>
        </w:rPr>
        <w:t> </w:t>
      </w:r>
      <w:r w:rsidRPr="00F04925" w:rsidR="00122EE4">
        <w:rPr>
          <w:sz w:val="22"/>
          <w:szCs w:val="22"/>
        </w:rPr>
        <w:t xml:space="preserve">úkolů, </w:t>
      </w:r>
      <w:r w:rsidRPr="00F04925" w:rsidR="00B23B1C">
        <w:rPr>
          <w:sz w:val="22"/>
          <w:szCs w:val="22"/>
        </w:rPr>
        <w:t xml:space="preserve">při </w:t>
      </w:r>
      <w:r w:rsidRPr="00F04925" w:rsidR="00763E90">
        <w:rPr>
          <w:sz w:val="22"/>
          <w:szCs w:val="22"/>
        </w:rPr>
        <w:t>předá</w:t>
      </w:r>
      <w:r w:rsidRPr="00F04925" w:rsidR="00B23B1C">
        <w:rPr>
          <w:sz w:val="22"/>
          <w:szCs w:val="22"/>
        </w:rPr>
        <w:t>vá</w:t>
      </w:r>
      <w:r w:rsidRPr="00F04925" w:rsidR="00763E90">
        <w:rPr>
          <w:sz w:val="22"/>
          <w:szCs w:val="22"/>
        </w:rPr>
        <w:t>ní projektů,</w:t>
      </w:r>
      <w:r w:rsidRPr="00F04925" w:rsidR="006B333D">
        <w:rPr>
          <w:sz w:val="22"/>
          <w:szCs w:val="22"/>
        </w:rPr>
        <w:t xml:space="preserve"> jejich následnou správu a</w:t>
      </w:r>
      <w:r w:rsidRPr="00F04925" w:rsidR="00763E90">
        <w:rPr>
          <w:sz w:val="22"/>
          <w:szCs w:val="22"/>
        </w:rPr>
        <w:t xml:space="preserve"> údržbu</w:t>
      </w:r>
      <w:r w:rsidRPr="00F04925" w:rsidR="00122EE4">
        <w:rPr>
          <w:sz w:val="22"/>
          <w:szCs w:val="22"/>
        </w:rPr>
        <w:t xml:space="preserve"> atd. Prost</w:t>
      </w:r>
      <w:r w:rsidRPr="00F04925" w:rsidR="006F5FD6">
        <w:rPr>
          <w:sz w:val="22"/>
          <w:szCs w:val="22"/>
        </w:rPr>
        <w:t xml:space="preserve">řednictvím webové aplikace </w:t>
      </w:r>
      <w:r w:rsidRPr="00F04925" w:rsidR="00B23B1C">
        <w:rPr>
          <w:sz w:val="22"/>
          <w:szCs w:val="22"/>
        </w:rPr>
        <w:t xml:space="preserve">vhodné </w:t>
      </w:r>
      <w:r w:rsidRPr="00F04925" w:rsidR="006F5FD6">
        <w:rPr>
          <w:sz w:val="22"/>
          <w:szCs w:val="22"/>
        </w:rPr>
        <w:t>pro všechny prohlížeče</w:t>
      </w:r>
      <w:r w:rsidRPr="00F04925" w:rsidR="00122EE4">
        <w:rPr>
          <w:sz w:val="22"/>
          <w:szCs w:val="22"/>
        </w:rPr>
        <w:t xml:space="preserve"> a všechny </w:t>
      </w:r>
      <w:r w:rsidRPr="00F04925" w:rsidR="006F5FD6">
        <w:rPr>
          <w:sz w:val="22"/>
          <w:szCs w:val="22"/>
        </w:rPr>
        <w:t>typy chytrých telefonů a</w:t>
      </w:r>
      <w:r w:rsidRPr="00F04925" w:rsidR="00A00D00">
        <w:rPr>
          <w:sz w:val="22"/>
          <w:szCs w:val="22"/>
        </w:rPr>
        <w:t> </w:t>
      </w:r>
      <w:r w:rsidRPr="00F04925" w:rsidR="006F5FD6">
        <w:rPr>
          <w:sz w:val="22"/>
          <w:szCs w:val="22"/>
        </w:rPr>
        <w:t>tabletů</w:t>
      </w:r>
      <w:r w:rsidRPr="00F04925" w:rsidR="00122EE4">
        <w:rPr>
          <w:sz w:val="22"/>
          <w:szCs w:val="22"/>
        </w:rPr>
        <w:t xml:space="preserve"> (iOS, Android a Windows) je možné </w:t>
      </w:r>
      <w:r w:rsidRPr="00F04925" w:rsidR="006F5FD6">
        <w:rPr>
          <w:sz w:val="22"/>
          <w:szCs w:val="22"/>
        </w:rPr>
        <w:t>sledovat, zaznamenávat a sdílet se svým týmem</w:t>
      </w:r>
      <w:r w:rsidRPr="00F04925" w:rsidR="00122EE4">
        <w:rPr>
          <w:sz w:val="22"/>
          <w:szCs w:val="22"/>
        </w:rPr>
        <w:t xml:space="preserve"> jakýkoli druh informací prostřednictvím digitálních stavebních plánů nebo BIM modelu. Digitalizace pracovního postupu zlepšuje spolupráci mezi </w:t>
      </w:r>
      <w:r w:rsidRPr="00F04925" w:rsidR="006F5FD6">
        <w:rPr>
          <w:sz w:val="22"/>
          <w:szCs w:val="22"/>
        </w:rPr>
        <w:t>všemi účastníky stavebního procesu</w:t>
      </w:r>
      <w:r w:rsidRPr="00F04925" w:rsidR="00122EE4">
        <w:rPr>
          <w:sz w:val="22"/>
          <w:szCs w:val="22"/>
        </w:rPr>
        <w:t xml:space="preserve">, </w:t>
      </w:r>
      <w:r w:rsidRPr="00F04925" w:rsidR="006F5FD6">
        <w:rPr>
          <w:sz w:val="22"/>
          <w:szCs w:val="22"/>
        </w:rPr>
        <w:t>snižuje chybovost a</w:t>
      </w:r>
      <w:r w:rsidRPr="00F04925" w:rsidR="00D245D1">
        <w:rPr>
          <w:sz w:val="22"/>
          <w:szCs w:val="22"/>
        </w:rPr>
        <w:t> </w:t>
      </w:r>
      <w:r w:rsidRPr="00F04925" w:rsidR="00122EE4">
        <w:rPr>
          <w:sz w:val="22"/>
          <w:szCs w:val="22"/>
        </w:rPr>
        <w:t>šetří čas</w:t>
      </w:r>
      <w:r w:rsidRPr="00F04925" w:rsidR="006F5FD6">
        <w:rPr>
          <w:sz w:val="22"/>
          <w:szCs w:val="22"/>
        </w:rPr>
        <w:t xml:space="preserve">: zákazníci </w:t>
      </w:r>
      <w:proofErr w:type="spellStart"/>
      <w:r w:rsidRPr="00F04925" w:rsidR="00B23B1C">
        <w:rPr>
          <w:sz w:val="22"/>
          <w:szCs w:val="22"/>
        </w:rPr>
        <w:t>PlanRadaru</w:t>
      </w:r>
      <w:proofErr w:type="spellEnd"/>
      <w:r w:rsidRPr="00F04925" w:rsidR="00B23B1C">
        <w:rPr>
          <w:sz w:val="22"/>
          <w:szCs w:val="22"/>
        </w:rPr>
        <w:t xml:space="preserve"> </w:t>
      </w:r>
      <w:r w:rsidRPr="00F04925" w:rsidR="006F5FD6">
        <w:rPr>
          <w:sz w:val="22"/>
          <w:szCs w:val="22"/>
        </w:rPr>
        <w:t xml:space="preserve">hlásí úsporu až 7 pracovních hodin týdně. </w:t>
      </w:r>
      <w:r w:rsidRPr="00F04925" w:rsidR="002711D7">
        <w:rPr>
          <w:sz w:val="22"/>
          <w:szCs w:val="22"/>
        </w:rPr>
        <w:t xml:space="preserve">Společnost se sídlem ve Vídni v Rakousku </w:t>
      </w:r>
      <w:r w:rsidRPr="00F04925" w:rsidR="003F6947">
        <w:rPr>
          <w:sz w:val="22"/>
          <w:szCs w:val="22"/>
        </w:rPr>
        <w:t>a obchodní</w:t>
      </w:r>
      <w:r w:rsidRPr="00F04925" w:rsidR="00581554">
        <w:rPr>
          <w:sz w:val="22"/>
          <w:szCs w:val="22"/>
        </w:rPr>
        <w:t>m</w:t>
      </w:r>
      <w:r w:rsidRPr="00F04925" w:rsidR="003F6947">
        <w:rPr>
          <w:sz w:val="22"/>
          <w:szCs w:val="22"/>
        </w:rPr>
        <w:t xml:space="preserve"> zastoupením v České republice </w:t>
      </w:r>
      <w:r w:rsidRPr="00F04925" w:rsidR="002711D7">
        <w:rPr>
          <w:sz w:val="22"/>
          <w:szCs w:val="22"/>
        </w:rPr>
        <w:t>umožňuje více než 120 000 uživatelům z více než 65 zemí sledovat, připojovat se a řešit stavební a realitní projekty po</w:t>
      </w:r>
      <w:r w:rsidRPr="00F04925" w:rsidR="00520726">
        <w:rPr>
          <w:sz w:val="22"/>
          <w:szCs w:val="22"/>
        </w:rPr>
        <w:t> </w:t>
      </w:r>
      <w:r w:rsidRPr="00F04925" w:rsidR="002711D7">
        <w:rPr>
          <w:sz w:val="22"/>
          <w:szCs w:val="22"/>
        </w:rPr>
        <w:t>celém světě.</w:t>
      </w:r>
      <w:r w:rsidRPr="00F04925" w:rsidR="003F6947">
        <w:rPr>
          <w:sz w:val="22"/>
          <w:szCs w:val="22"/>
        </w:rPr>
        <w:t xml:space="preserve"> </w:t>
      </w:r>
      <w:r w:rsidRPr="00F04925" w:rsidR="00E51BCB">
        <w:rPr>
          <w:sz w:val="22"/>
          <w:szCs w:val="22"/>
        </w:rPr>
        <w:t>Více o </w:t>
      </w:r>
      <w:r w:rsidRPr="00F04925" w:rsidR="002711D7">
        <w:rPr>
          <w:sz w:val="22"/>
          <w:szCs w:val="22"/>
        </w:rPr>
        <w:t xml:space="preserve">společnosti naleznete na </w:t>
      </w:r>
      <w:hyperlink r:id="rId18">
        <w:r w:rsidRPr="00F04925" w:rsidR="002711D7">
          <w:rPr>
            <w:rStyle w:val="Hypertextovodkaz"/>
            <w:sz w:val="22"/>
            <w:szCs w:val="22"/>
          </w:rPr>
          <w:t>www.planradar.com/cs/</w:t>
        </w:r>
      </w:hyperlink>
      <w:r w:rsidRPr="00F04925" w:rsidR="002711D7">
        <w:rPr>
          <w:sz w:val="22"/>
          <w:szCs w:val="22"/>
        </w:rPr>
        <w:t>.</w:t>
      </w:r>
    </w:p>
    <w:sectPr w:rsidRPr="00F04925" w:rsidR="002711D7" w:rsidSect="00581554">
      <w:headerReference w:type="first" r:id="rId19"/>
      <w:pgSz w:w="11906" w:h="16838" w:orient="portrait"/>
      <w:pgMar w:top="1417" w:right="1417" w:bottom="1134" w:left="1417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E2403" w:rsidP="00B50654" w:rsidRDefault="00BE2403" w14:paraId="5E0E43FF" w14:textId="77777777">
      <w:r>
        <w:separator/>
      </w:r>
    </w:p>
  </w:endnote>
  <w:endnote w:type="continuationSeparator" w:id="0">
    <w:p w:rsidR="00BE2403" w:rsidP="00B50654" w:rsidRDefault="00BE2403" w14:paraId="6EF4C225" w14:textId="77777777">
      <w:r>
        <w:continuationSeparator/>
      </w:r>
    </w:p>
  </w:endnote>
  <w:endnote w:type="continuationNotice" w:id="1">
    <w:p w:rsidR="00BE2403" w:rsidRDefault="00BE2403" w14:paraId="3EC27585" w14:textId="7777777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E2403" w:rsidP="00B50654" w:rsidRDefault="00BE2403" w14:paraId="18A4AB69" w14:textId="77777777">
      <w:r>
        <w:separator/>
      </w:r>
    </w:p>
  </w:footnote>
  <w:footnote w:type="continuationSeparator" w:id="0">
    <w:p w:rsidR="00BE2403" w:rsidP="00B50654" w:rsidRDefault="00BE2403" w14:paraId="2F8D23A4" w14:textId="77777777">
      <w:r>
        <w:continuationSeparator/>
      </w:r>
    </w:p>
  </w:footnote>
  <w:footnote w:type="continuationNotice" w:id="1">
    <w:p w:rsidR="00BE2403" w:rsidRDefault="00BE2403" w14:paraId="2712F067" w14:textId="7777777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581554" w:rsidP="00B50654" w:rsidRDefault="00581554" w14:paraId="73937830" w14:textId="2CFA8BC2">
    <w:pPr>
      <w:pStyle w:val="Zhlav"/>
    </w:pPr>
    <w:r w:rsidRPr="005B1145">
      <w:rPr>
        <w:noProof/>
        <w:lang w:eastAsia="cs-CZ"/>
      </w:rPr>
      <w:drawing>
        <wp:inline distT="0" distB="0" distL="0" distR="0" wp14:anchorId="22D0695F" wp14:editId="30671776">
          <wp:extent cx="1552257" cy="465677"/>
          <wp:effectExtent l="0" t="0" r="0" b="0"/>
          <wp:docPr id="1" name="Obrázek 1" descr="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52257" cy="46567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1662C"/>
    <w:multiLevelType w:val="hybridMultilevel"/>
    <w:tmpl w:val="98B856D2"/>
    <w:lvl w:ilvl="0" w:tplc="93E2BD5A">
      <w:start w:val="2"/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5B51E6D"/>
    <w:multiLevelType w:val="hybridMultilevel"/>
    <w:tmpl w:val="D2F20C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F4D9E"/>
    <w:multiLevelType w:val="hybridMultilevel"/>
    <w:tmpl w:val="C1B2470C"/>
    <w:lvl w:ilvl="0" w:tplc="1826DF4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CF2D61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C9CADE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A2276E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AC8A95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216C18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A18283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F5E589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252F63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B131889"/>
    <w:multiLevelType w:val="hybridMultilevel"/>
    <w:tmpl w:val="00E8204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F0734E6"/>
    <w:multiLevelType w:val="hybridMultilevel"/>
    <w:tmpl w:val="838898A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01056AA"/>
    <w:multiLevelType w:val="hybridMultilevel"/>
    <w:tmpl w:val="80166D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DB6808"/>
    <w:multiLevelType w:val="hybridMultilevel"/>
    <w:tmpl w:val="98A8E4D8"/>
    <w:lvl w:ilvl="0" w:tplc="7B3ACC1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AA24B2"/>
    <w:multiLevelType w:val="hybridMultilevel"/>
    <w:tmpl w:val="1876EFF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14144FD"/>
    <w:multiLevelType w:val="hybridMultilevel"/>
    <w:tmpl w:val="F1061E8A"/>
    <w:lvl w:ilvl="0" w:tplc="BFD27250">
      <w:start w:val="1"/>
      <w:numFmt w:val="decimal"/>
      <w:lvlText w:val="%1)"/>
      <w:lvlJc w:val="left"/>
      <w:pPr>
        <w:ind w:left="720" w:hanging="360"/>
      </w:pPr>
      <w:rPr>
        <w:rFonts w:hint="default" w:ascii="Calibri" w:hAnsi="Calibri" w:cs="Calibri"/>
      </w:r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>
      <w:start w:val="1"/>
      <w:numFmt w:val="lowerRoman"/>
      <w:lvlText w:val="%3."/>
      <w:lvlJc w:val="right"/>
      <w:pPr>
        <w:ind w:left="2160" w:hanging="180"/>
      </w:pPr>
    </w:lvl>
    <w:lvl w:ilvl="3" w:tplc="0C07000F">
      <w:start w:val="1"/>
      <w:numFmt w:val="decimal"/>
      <w:lvlText w:val="%4."/>
      <w:lvlJc w:val="left"/>
      <w:pPr>
        <w:ind w:left="2880" w:hanging="360"/>
      </w:pPr>
    </w:lvl>
    <w:lvl w:ilvl="4" w:tplc="0C070019">
      <w:start w:val="1"/>
      <w:numFmt w:val="lowerLetter"/>
      <w:lvlText w:val="%5."/>
      <w:lvlJc w:val="left"/>
      <w:pPr>
        <w:ind w:left="3600" w:hanging="360"/>
      </w:pPr>
    </w:lvl>
    <w:lvl w:ilvl="5" w:tplc="0C07001B">
      <w:start w:val="1"/>
      <w:numFmt w:val="lowerRoman"/>
      <w:lvlText w:val="%6."/>
      <w:lvlJc w:val="right"/>
      <w:pPr>
        <w:ind w:left="4320" w:hanging="180"/>
      </w:pPr>
    </w:lvl>
    <w:lvl w:ilvl="6" w:tplc="0C07000F">
      <w:start w:val="1"/>
      <w:numFmt w:val="decimal"/>
      <w:lvlText w:val="%7."/>
      <w:lvlJc w:val="left"/>
      <w:pPr>
        <w:ind w:left="5040" w:hanging="360"/>
      </w:pPr>
    </w:lvl>
    <w:lvl w:ilvl="7" w:tplc="0C070019">
      <w:start w:val="1"/>
      <w:numFmt w:val="lowerLetter"/>
      <w:lvlText w:val="%8."/>
      <w:lvlJc w:val="left"/>
      <w:pPr>
        <w:ind w:left="5760" w:hanging="360"/>
      </w:pPr>
    </w:lvl>
    <w:lvl w:ilvl="8" w:tplc="0C07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C95347"/>
    <w:multiLevelType w:val="multilevel"/>
    <w:tmpl w:val="2182D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0" w15:restartNumberingAfterBreak="0">
    <w:nsid w:val="4AA8445C"/>
    <w:multiLevelType w:val="hybridMultilevel"/>
    <w:tmpl w:val="AC28ECFA"/>
    <w:lvl w:ilvl="0" w:tplc="0405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98398C"/>
    <w:multiLevelType w:val="multilevel"/>
    <w:tmpl w:val="B8984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2" w15:restartNumberingAfterBreak="0">
    <w:nsid w:val="4BFF418B"/>
    <w:multiLevelType w:val="hybridMultilevel"/>
    <w:tmpl w:val="5F12C998"/>
    <w:lvl w:ilvl="0" w:tplc="7D44F842">
      <w:start w:val="1"/>
      <w:numFmt w:val="decimal"/>
      <w:pStyle w:val="Nadpis3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7138E0"/>
    <w:multiLevelType w:val="hybridMultilevel"/>
    <w:tmpl w:val="32BCE68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5CD92B76"/>
    <w:multiLevelType w:val="hybridMultilevel"/>
    <w:tmpl w:val="FD4AA46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5EF35B3C"/>
    <w:multiLevelType w:val="hybridMultilevel"/>
    <w:tmpl w:val="C99ACC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680067"/>
    <w:multiLevelType w:val="multilevel"/>
    <w:tmpl w:val="243C9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0E974E8"/>
    <w:multiLevelType w:val="multilevel"/>
    <w:tmpl w:val="69BCC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 w16cid:durableId="544172204">
    <w:abstractNumId w:val="2"/>
  </w:num>
  <w:num w:numId="2" w16cid:durableId="97491487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09352197">
    <w:abstractNumId w:val="0"/>
  </w:num>
  <w:num w:numId="4" w16cid:durableId="1721782813">
    <w:abstractNumId w:val="7"/>
  </w:num>
  <w:num w:numId="5" w16cid:durableId="290333544">
    <w:abstractNumId w:val="17"/>
  </w:num>
  <w:num w:numId="6" w16cid:durableId="552816840">
    <w:abstractNumId w:val="4"/>
  </w:num>
  <w:num w:numId="7" w16cid:durableId="9902541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31440912">
    <w:abstractNumId w:val="10"/>
  </w:num>
  <w:num w:numId="9" w16cid:durableId="258489917">
    <w:abstractNumId w:val="15"/>
  </w:num>
  <w:num w:numId="10" w16cid:durableId="657464987">
    <w:abstractNumId w:val="5"/>
  </w:num>
  <w:num w:numId="11" w16cid:durableId="909121960">
    <w:abstractNumId w:val="1"/>
  </w:num>
  <w:num w:numId="12" w16cid:durableId="671956021">
    <w:abstractNumId w:val="6"/>
  </w:num>
  <w:num w:numId="13" w16cid:durableId="1116370665">
    <w:abstractNumId w:val="16"/>
  </w:num>
  <w:num w:numId="14" w16cid:durableId="1223835676">
    <w:abstractNumId w:val="12"/>
  </w:num>
  <w:num w:numId="15" w16cid:durableId="408045893">
    <w:abstractNumId w:val="9"/>
  </w:num>
  <w:num w:numId="16" w16cid:durableId="437141430">
    <w:abstractNumId w:val="13"/>
  </w:num>
  <w:num w:numId="17" w16cid:durableId="156041539">
    <w:abstractNumId w:val="14"/>
  </w:num>
  <w:num w:numId="18" w16cid:durableId="1316379728">
    <w:abstractNumId w:val="11"/>
  </w:num>
  <w:num w:numId="19" w16cid:durableId="1533807220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1FA"/>
    <w:rsid w:val="00000C1E"/>
    <w:rsid w:val="00005D5D"/>
    <w:rsid w:val="0000666D"/>
    <w:rsid w:val="000107A9"/>
    <w:rsid w:val="00011819"/>
    <w:rsid w:val="00014AFF"/>
    <w:rsid w:val="00016039"/>
    <w:rsid w:val="000205D0"/>
    <w:rsid w:val="00020CEB"/>
    <w:rsid w:val="000245FF"/>
    <w:rsid w:val="0002598F"/>
    <w:rsid w:val="0002642F"/>
    <w:rsid w:val="00027562"/>
    <w:rsid w:val="00030F8E"/>
    <w:rsid w:val="00031082"/>
    <w:rsid w:val="00032698"/>
    <w:rsid w:val="00033208"/>
    <w:rsid w:val="00034498"/>
    <w:rsid w:val="00034DC8"/>
    <w:rsid w:val="0003774F"/>
    <w:rsid w:val="00040E34"/>
    <w:rsid w:val="0004120A"/>
    <w:rsid w:val="000511FF"/>
    <w:rsid w:val="000518E1"/>
    <w:rsid w:val="000522FF"/>
    <w:rsid w:val="00060B70"/>
    <w:rsid w:val="000630C7"/>
    <w:rsid w:val="00063BB5"/>
    <w:rsid w:val="00066375"/>
    <w:rsid w:val="00073F5A"/>
    <w:rsid w:val="00075E3B"/>
    <w:rsid w:val="00077121"/>
    <w:rsid w:val="00080FA4"/>
    <w:rsid w:val="00081565"/>
    <w:rsid w:val="00084F4F"/>
    <w:rsid w:val="000904C0"/>
    <w:rsid w:val="00090A03"/>
    <w:rsid w:val="0009160E"/>
    <w:rsid w:val="0009298D"/>
    <w:rsid w:val="00093E73"/>
    <w:rsid w:val="00093F41"/>
    <w:rsid w:val="00094BD7"/>
    <w:rsid w:val="00095F48"/>
    <w:rsid w:val="00096B1B"/>
    <w:rsid w:val="000A0F0E"/>
    <w:rsid w:val="000A17F0"/>
    <w:rsid w:val="000A2B7B"/>
    <w:rsid w:val="000A4BC1"/>
    <w:rsid w:val="000A68D1"/>
    <w:rsid w:val="000A6AB8"/>
    <w:rsid w:val="000B2BEB"/>
    <w:rsid w:val="000B314A"/>
    <w:rsid w:val="000B3225"/>
    <w:rsid w:val="000B37A7"/>
    <w:rsid w:val="000B4373"/>
    <w:rsid w:val="000B5869"/>
    <w:rsid w:val="000B58E1"/>
    <w:rsid w:val="000C02D5"/>
    <w:rsid w:val="000C06C4"/>
    <w:rsid w:val="000C07AA"/>
    <w:rsid w:val="000C24DA"/>
    <w:rsid w:val="000C5913"/>
    <w:rsid w:val="000C719A"/>
    <w:rsid w:val="000C75A0"/>
    <w:rsid w:val="000D4F20"/>
    <w:rsid w:val="000D6B70"/>
    <w:rsid w:val="000D7380"/>
    <w:rsid w:val="000D7C52"/>
    <w:rsid w:val="000D7F8D"/>
    <w:rsid w:val="000E109B"/>
    <w:rsid w:val="000E4AEE"/>
    <w:rsid w:val="000E5609"/>
    <w:rsid w:val="000E7CFC"/>
    <w:rsid w:val="000EA581"/>
    <w:rsid w:val="000F0D50"/>
    <w:rsid w:val="000F1212"/>
    <w:rsid w:val="000F16CC"/>
    <w:rsid w:val="000F4189"/>
    <w:rsid w:val="00100484"/>
    <w:rsid w:val="001006B4"/>
    <w:rsid w:val="00102C05"/>
    <w:rsid w:val="0010406A"/>
    <w:rsid w:val="001050BA"/>
    <w:rsid w:val="0010695B"/>
    <w:rsid w:val="0011105C"/>
    <w:rsid w:val="001113AB"/>
    <w:rsid w:val="00113140"/>
    <w:rsid w:val="00120F05"/>
    <w:rsid w:val="00121519"/>
    <w:rsid w:val="00122EE4"/>
    <w:rsid w:val="0012431E"/>
    <w:rsid w:val="00134B04"/>
    <w:rsid w:val="00136E91"/>
    <w:rsid w:val="001413CF"/>
    <w:rsid w:val="00143BDA"/>
    <w:rsid w:val="001453B9"/>
    <w:rsid w:val="00147151"/>
    <w:rsid w:val="00156BB4"/>
    <w:rsid w:val="00157FF8"/>
    <w:rsid w:val="00160165"/>
    <w:rsid w:val="001647A1"/>
    <w:rsid w:val="00165C1E"/>
    <w:rsid w:val="00166FD8"/>
    <w:rsid w:val="00170F89"/>
    <w:rsid w:val="00171ADD"/>
    <w:rsid w:val="00173B72"/>
    <w:rsid w:val="00176764"/>
    <w:rsid w:val="00177771"/>
    <w:rsid w:val="00181F6F"/>
    <w:rsid w:val="00183F65"/>
    <w:rsid w:val="0018471C"/>
    <w:rsid w:val="0018503D"/>
    <w:rsid w:val="00185D1C"/>
    <w:rsid w:val="0018606C"/>
    <w:rsid w:val="00194F22"/>
    <w:rsid w:val="001A12A9"/>
    <w:rsid w:val="001A1D47"/>
    <w:rsid w:val="001A363B"/>
    <w:rsid w:val="001A7258"/>
    <w:rsid w:val="001B610F"/>
    <w:rsid w:val="001B7C7E"/>
    <w:rsid w:val="001C16B6"/>
    <w:rsid w:val="001C1958"/>
    <w:rsid w:val="001C287E"/>
    <w:rsid w:val="001C3541"/>
    <w:rsid w:val="001C365E"/>
    <w:rsid w:val="001C420B"/>
    <w:rsid w:val="001D264B"/>
    <w:rsid w:val="001D599D"/>
    <w:rsid w:val="001D6A31"/>
    <w:rsid w:val="001D7AFF"/>
    <w:rsid w:val="001E76D3"/>
    <w:rsid w:val="001F00CF"/>
    <w:rsid w:val="001F24E3"/>
    <w:rsid w:val="001F4755"/>
    <w:rsid w:val="001F7762"/>
    <w:rsid w:val="00200AA3"/>
    <w:rsid w:val="00201B8D"/>
    <w:rsid w:val="00203420"/>
    <w:rsid w:val="002036CA"/>
    <w:rsid w:val="002047A6"/>
    <w:rsid w:val="002074D9"/>
    <w:rsid w:val="00212CB3"/>
    <w:rsid w:val="00215795"/>
    <w:rsid w:val="002167FA"/>
    <w:rsid w:val="00220761"/>
    <w:rsid w:val="00221329"/>
    <w:rsid w:val="00221E37"/>
    <w:rsid w:val="00223F8C"/>
    <w:rsid w:val="00230551"/>
    <w:rsid w:val="002329FB"/>
    <w:rsid w:val="00232F47"/>
    <w:rsid w:val="00233579"/>
    <w:rsid w:val="00235278"/>
    <w:rsid w:val="00235EC0"/>
    <w:rsid w:val="002453E2"/>
    <w:rsid w:val="002453EC"/>
    <w:rsid w:val="00246040"/>
    <w:rsid w:val="002463EB"/>
    <w:rsid w:val="00247F49"/>
    <w:rsid w:val="00250598"/>
    <w:rsid w:val="002536CC"/>
    <w:rsid w:val="00253FE5"/>
    <w:rsid w:val="00254499"/>
    <w:rsid w:val="002578C0"/>
    <w:rsid w:val="00257D20"/>
    <w:rsid w:val="00257ECE"/>
    <w:rsid w:val="002630DB"/>
    <w:rsid w:val="00267CC3"/>
    <w:rsid w:val="0026B9D6"/>
    <w:rsid w:val="0026DC9B"/>
    <w:rsid w:val="002711D7"/>
    <w:rsid w:val="00275335"/>
    <w:rsid w:val="0027633F"/>
    <w:rsid w:val="00277DB8"/>
    <w:rsid w:val="00280BAD"/>
    <w:rsid w:val="00281758"/>
    <w:rsid w:val="002834A7"/>
    <w:rsid w:val="002845A7"/>
    <w:rsid w:val="00285FBD"/>
    <w:rsid w:val="002872F2"/>
    <w:rsid w:val="00291DFF"/>
    <w:rsid w:val="00292D10"/>
    <w:rsid w:val="00293CCA"/>
    <w:rsid w:val="00293F3F"/>
    <w:rsid w:val="002A2895"/>
    <w:rsid w:val="002A2B9E"/>
    <w:rsid w:val="002A5B57"/>
    <w:rsid w:val="002A798E"/>
    <w:rsid w:val="002B241C"/>
    <w:rsid w:val="002B3B51"/>
    <w:rsid w:val="002B527B"/>
    <w:rsid w:val="002C0008"/>
    <w:rsid w:val="002C0870"/>
    <w:rsid w:val="002C156D"/>
    <w:rsid w:val="002C5B43"/>
    <w:rsid w:val="002C5CD7"/>
    <w:rsid w:val="002C75E0"/>
    <w:rsid w:val="002D1377"/>
    <w:rsid w:val="002D23C9"/>
    <w:rsid w:val="002D7B40"/>
    <w:rsid w:val="002D7E46"/>
    <w:rsid w:val="002E2861"/>
    <w:rsid w:val="002E3BC7"/>
    <w:rsid w:val="002E5E56"/>
    <w:rsid w:val="002F1A97"/>
    <w:rsid w:val="002F4376"/>
    <w:rsid w:val="002F4811"/>
    <w:rsid w:val="002F684F"/>
    <w:rsid w:val="002F78B9"/>
    <w:rsid w:val="002F7C4A"/>
    <w:rsid w:val="0030073C"/>
    <w:rsid w:val="00301517"/>
    <w:rsid w:val="00302C3D"/>
    <w:rsid w:val="0030315B"/>
    <w:rsid w:val="0030630C"/>
    <w:rsid w:val="00307AFF"/>
    <w:rsid w:val="003105F0"/>
    <w:rsid w:val="00312C7A"/>
    <w:rsid w:val="00313456"/>
    <w:rsid w:val="00313CDD"/>
    <w:rsid w:val="00320596"/>
    <w:rsid w:val="00320925"/>
    <w:rsid w:val="00336F2F"/>
    <w:rsid w:val="0033712D"/>
    <w:rsid w:val="00340C77"/>
    <w:rsid w:val="00341373"/>
    <w:rsid w:val="00342B54"/>
    <w:rsid w:val="00342EDD"/>
    <w:rsid w:val="00347218"/>
    <w:rsid w:val="00350218"/>
    <w:rsid w:val="003528D4"/>
    <w:rsid w:val="003549A4"/>
    <w:rsid w:val="00355C14"/>
    <w:rsid w:val="00355CF0"/>
    <w:rsid w:val="00360BA4"/>
    <w:rsid w:val="00361B24"/>
    <w:rsid w:val="00362545"/>
    <w:rsid w:val="0036548B"/>
    <w:rsid w:val="003678D8"/>
    <w:rsid w:val="00367D2F"/>
    <w:rsid w:val="00370BA9"/>
    <w:rsid w:val="00371DF3"/>
    <w:rsid w:val="003768FD"/>
    <w:rsid w:val="00377CA4"/>
    <w:rsid w:val="00380678"/>
    <w:rsid w:val="00382741"/>
    <w:rsid w:val="00386285"/>
    <w:rsid w:val="0038664B"/>
    <w:rsid w:val="00387062"/>
    <w:rsid w:val="00387B87"/>
    <w:rsid w:val="00396A78"/>
    <w:rsid w:val="00397116"/>
    <w:rsid w:val="003A2BD2"/>
    <w:rsid w:val="003A6957"/>
    <w:rsid w:val="003B00A3"/>
    <w:rsid w:val="003B122D"/>
    <w:rsid w:val="003B154D"/>
    <w:rsid w:val="003B21DE"/>
    <w:rsid w:val="003B33D7"/>
    <w:rsid w:val="003B40C7"/>
    <w:rsid w:val="003B686A"/>
    <w:rsid w:val="003B6901"/>
    <w:rsid w:val="003C03B8"/>
    <w:rsid w:val="003C1D02"/>
    <w:rsid w:val="003C2906"/>
    <w:rsid w:val="003C6E0C"/>
    <w:rsid w:val="003D0339"/>
    <w:rsid w:val="003D0354"/>
    <w:rsid w:val="003D16DC"/>
    <w:rsid w:val="003D49BB"/>
    <w:rsid w:val="003D538D"/>
    <w:rsid w:val="003E0AD5"/>
    <w:rsid w:val="003E129C"/>
    <w:rsid w:val="003E2C55"/>
    <w:rsid w:val="003E74FA"/>
    <w:rsid w:val="003F055C"/>
    <w:rsid w:val="003F0F9C"/>
    <w:rsid w:val="003F31FB"/>
    <w:rsid w:val="003F3E29"/>
    <w:rsid w:val="003F6302"/>
    <w:rsid w:val="003F6947"/>
    <w:rsid w:val="00401D2F"/>
    <w:rsid w:val="00403B6A"/>
    <w:rsid w:val="0040716D"/>
    <w:rsid w:val="00412AD9"/>
    <w:rsid w:val="004132D8"/>
    <w:rsid w:val="00416CC9"/>
    <w:rsid w:val="004200C4"/>
    <w:rsid w:val="00422B4A"/>
    <w:rsid w:val="00422D23"/>
    <w:rsid w:val="0042683A"/>
    <w:rsid w:val="00431B0C"/>
    <w:rsid w:val="00437880"/>
    <w:rsid w:val="00441EC8"/>
    <w:rsid w:val="00442156"/>
    <w:rsid w:val="00444EA7"/>
    <w:rsid w:val="004456D1"/>
    <w:rsid w:val="00450730"/>
    <w:rsid w:val="00454091"/>
    <w:rsid w:val="00462820"/>
    <w:rsid w:val="00465DC4"/>
    <w:rsid w:val="00466524"/>
    <w:rsid w:val="00466656"/>
    <w:rsid w:val="00467CB3"/>
    <w:rsid w:val="00470426"/>
    <w:rsid w:val="00470A93"/>
    <w:rsid w:val="004718C7"/>
    <w:rsid w:val="00473FB7"/>
    <w:rsid w:val="00473FBF"/>
    <w:rsid w:val="004746FE"/>
    <w:rsid w:val="00475A5C"/>
    <w:rsid w:val="0047739E"/>
    <w:rsid w:val="00477BAF"/>
    <w:rsid w:val="00480FB6"/>
    <w:rsid w:val="00481233"/>
    <w:rsid w:val="00482BE0"/>
    <w:rsid w:val="004841AE"/>
    <w:rsid w:val="00487BAC"/>
    <w:rsid w:val="004925E5"/>
    <w:rsid w:val="00493CEC"/>
    <w:rsid w:val="0049592E"/>
    <w:rsid w:val="00496319"/>
    <w:rsid w:val="0049651D"/>
    <w:rsid w:val="00496CF1"/>
    <w:rsid w:val="00497E2F"/>
    <w:rsid w:val="004A1E56"/>
    <w:rsid w:val="004A52C6"/>
    <w:rsid w:val="004A57D3"/>
    <w:rsid w:val="004A6C1D"/>
    <w:rsid w:val="004A7D06"/>
    <w:rsid w:val="004B101D"/>
    <w:rsid w:val="004B12C7"/>
    <w:rsid w:val="004B4AA9"/>
    <w:rsid w:val="004B629E"/>
    <w:rsid w:val="004B6735"/>
    <w:rsid w:val="004C0C17"/>
    <w:rsid w:val="004C0EF3"/>
    <w:rsid w:val="004C2398"/>
    <w:rsid w:val="004C61D2"/>
    <w:rsid w:val="004C645B"/>
    <w:rsid w:val="004C7074"/>
    <w:rsid w:val="004D2834"/>
    <w:rsid w:val="004D30CB"/>
    <w:rsid w:val="004D33D7"/>
    <w:rsid w:val="004D58B2"/>
    <w:rsid w:val="004D6B72"/>
    <w:rsid w:val="004D77CB"/>
    <w:rsid w:val="004E077B"/>
    <w:rsid w:val="004E0995"/>
    <w:rsid w:val="004E2323"/>
    <w:rsid w:val="004E62E3"/>
    <w:rsid w:val="004E7075"/>
    <w:rsid w:val="004E7DCA"/>
    <w:rsid w:val="004F5297"/>
    <w:rsid w:val="00501363"/>
    <w:rsid w:val="00504941"/>
    <w:rsid w:val="005063B9"/>
    <w:rsid w:val="00506BC6"/>
    <w:rsid w:val="00506D81"/>
    <w:rsid w:val="00512F12"/>
    <w:rsid w:val="0051450D"/>
    <w:rsid w:val="00514CE3"/>
    <w:rsid w:val="00514EC6"/>
    <w:rsid w:val="005160D5"/>
    <w:rsid w:val="005166EA"/>
    <w:rsid w:val="005169CC"/>
    <w:rsid w:val="00520726"/>
    <w:rsid w:val="00521EBE"/>
    <w:rsid w:val="005238A9"/>
    <w:rsid w:val="00526987"/>
    <w:rsid w:val="00531DD7"/>
    <w:rsid w:val="005327F0"/>
    <w:rsid w:val="005355E2"/>
    <w:rsid w:val="005377C4"/>
    <w:rsid w:val="00541A36"/>
    <w:rsid w:val="00542BC3"/>
    <w:rsid w:val="00547370"/>
    <w:rsid w:val="00547899"/>
    <w:rsid w:val="005523E5"/>
    <w:rsid w:val="00560FE0"/>
    <w:rsid w:val="00562A72"/>
    <w:rsid w:val="00563F53"/>
    <w:rsid w:val="00564B51"/>
    <w:rsid w:val="0056544E"/>
    <w:rsid w:val="00571A04"/>
    <w:rsid w:val="00574DCC"/>
    <w:rsid w:val="0057537A"/>
    <w:rsid w:val="0057580F"/>
    <w:rsid w:val="005777AD"/>
    <w:rsid w:val="00581554"/>
    <w:rsid w:val="0058592E"/>
    <w:rsid w:val="00591DF6"/>
    <w:rsid w:val="00595AA0"/>
    <w:rsid w:val="005962BD"/>
    <w:rsid w:val="005963FC"/>
    <w:rsid w:val="005A0D84"/>
    <w:rsid w:val="005A1AF5"/>
    <w:rsid w:val="005A1F60"/>
    <w:rsid w:val="005A226F"/>
    <w:rsid w:val="005A7879"/>
    <w:rsid w:val="005B0053"/>
    <w:rsid w:val="005B1145"/>
    <w:rsid w:val="005B7745"/>
    <w:rsid w:val="005B7B35"/>
    <w:rsid w:val="005C162D"/>
    <w:rsid w:val="005C229B"/>
    <w:rsid w:val="005C2DA7"/>
    <w:rsid w:val="005C312A"/>
    <w:rsid w:val="005C34CB"/>
    <w:rsid w:val="005C37E2"/>
    <w:rsid w:val="005C5B0D"/>
    <w:rsid w:val="005C7046"/>
    <w:rsid w:val="005C7154"/>
    <w:rsid w:val="005CAC55"/>
    <w:rsid w:val="005D261C"/>
    <w:rsid w:val="005D2767"/>
    <w:rsid w:val="005D35F3"/>
    <w:rsid w:val="005D4029"/>
    <w:rsid w:val="005D6DEC"/>
    <w:rsid w:val="005EE2B2"/>
    <w:rsid w:val="005F4FD9"/>
    <w:rsid w:val="005F59B8"/>
    <w:rsid w:val="006022F5"/>
    <w:rsid w:val="006039E7"/>
    <w:rsid w:val="0060538E"/>
    <w:rsid w:val="006067B7"/>
    <w:rsid w:val="00607BF4"/>
    <w:rsid w:val="00607DB9"/>
    <w:rsid w:val="00611A4E"/>
    <w:rsid w:val="006121F1"/>
    <w:rsid w:val="00617288"/>
    <w:rsid w:val="00625F0E"/>
    <w:rsid w:val="00630F97"/>
    <w:rsid w:val="00637EA9"/>
    <w:rsid w:val="00640916"/>
    <w:rsid w:val="00641E8C"/>
    <w:rsid w:val="0064339F"/>
    <w:rsid w:val="0064424A"/>
    <w:rsid w:val="00646968"/>
    <w:rsid w:val="006501A9"/>
    <w:rsid w:val="00650F90"/>
    <w:rsid w:val="00651E5D"/>
    <w:rsid w:val="00652EE4"/>
    <w:rsid w:val="0065675D"/>
    <w:rsid w:val="0066232E"/>
    <w:rsid w:val="00663236"/>
    <w:rsid w:val="006646F7"/>
    <w:rsid w:val="006655A1"/>
    <w:rsid w:val="006657F3"/>
    <w:rsid w:val="006666CD"/>
    <w:rsid w:val="006712D8"/>
    <w:rsid w:val="00672D69"/>
    <w:rsid w:val="006764BD"/>
    <w:rsid w:val="00677D99"/>
    <w:rsid w:val="0068049C"/>
    <w:rsid w:val="00680703"/>
    <w:rsid w:val="00680ED8"/>
    <w:rsid w:val="00681494"/>
    <w:rsid w:val="00681BCD"/>
    <w:rsid w:val="006876C7"/>
    <w:rsid w:val="00696F54"/>
    <w:rsid w:val="00697C7A"/>
    <w:rsid w:val="006A21CA"/>
    <w:rsid w:val="006A24F4"/>
    <w:rsid w:val="006A30EC"/>
    <w:rsid w:val="006A3CFA"/>
    <w:rsid w:val="006A5C8A"/>
    <w:rsid w:val="006A6839"/>
    <w:rsid w:val="006A6F58"/>
    <w:rsid w:val="006B18EE"/>
    <w:rsid w:val="006B333D"/>
    <w:rsid w:val="006B42BD"/>
    <w:rsid w:val="006B46AE"/>
    <w:rsid w:val="006B57DD"/>
    <w:rsid w:val="006B6329"/>
    <w:rsid w:val="006B747D"/>
    <w:rsid w:val="006C070F"/>
    <w:rsid w:val="006C10D4"/>
    <w:rsid w:val="006C2FFB"/>
    <w:rsid w:val="006C6CC1"/>
    <w:rsid w:val="006D0289"/>
    <w:rsid w:val="006E1A86"/>
    <w:rsid w:val="006E55AA"/>
    <w:rsid w:val="006F2EB0"/>
    <w:rsid w:val="006F42F8"/>
    <w:rsid w:val="006F4D9F"/>
    <w:rsid w:val="006F5042"/>
    <w:rsid w:val="006F5FD6"/>
    <w:rsid w:val="006F60F1"/>
    <w:rsid w:val="006F6890"/>
    <w:rsid w:val="00702A72"/>
    <w:rsid w:val="00703102"/>
    <w:rsid w:val="00705FB0"/>
    <w:rsid w:val="007077B5"/>
    <w:rsid w:val="00712236"/>
    <w:rsid w:val="0071735F"/>
    <w:rsid w:val="007242BF"/>
    <w:rsid w:val="007246A7"/>
    <w:rsid w:val="00724E55"/>
    <w:rsid w:val="007259A2"/>
    <w:rsid w:val="00727A47"/>
    <w:rsid w:val="007334D8"/>
    <w:rsid w:val="00736B9C"/>
    <w:rsid w:val="0074027C"/>
    <w:rsid w:val="00742E95"/>
    <w:rsid w:val="00743589"/>
    <w:rsid w:val="007509C0"/>
    <w:rsid w:val="00754C87"/>
    <w:rsid w:val="00755676"/>
    <w:rsid w:val="00761CBA"/>
    <w:rsid w:val="00763E90"/>
    <w:rsid w:val="00764CCE"/>
    <w:rsid w:val="00770562"/>
    <w:rsid w:val="0077324F"/>
    <w:rsid w:val="00774023"/>
    <w:rsid w:val="00774A5B"/>
    <w:rsid w:val="007756F2"/>
    <w:rsid w:val="00777409"/>
    <w:rsid w:val="007802D7"/>
    <w:rsid w:val="00782DFB"/>
    <w:rsid w:val="0078332D"/>
    <w:rsid w:val="00791041"/>
    <w:rsid w:val="00791335"/>
    <w:rsid w:val="007940E4"/>
    <w:rsid w:val="007962F0"/>
    <w:rsid w:val="007ACC06"/>
    <w:rsid w:val="007B0F0C"/>
    <w:rsid w:val="007B2676"/>
    <w:rsid w:val="007B46CB"/>
    <w:rsid w:val="007B7F2A"/>
    <w:rsid w:val="007C2AD4"/>
    <w:rsid w:val="007C498B"/>
    <w:rsid w:val="007C547A"/>
    <w:rsid w:val="007C57C0"/>
    <w:rsid w:val="007C5C48"/>
    <w:rsid w:val="007C7025"/>
    <w:rsid w:val="007D20A6"/>
    <w:rsid w:val="007D27D4"/>
    <w:rsid w:val="007D340B"/>
    <w:rsid w:val="007D4E96"/>
    <w:rsid w:val="007D6998"/>
    <w:rsid w:val="007E0294"/>
    <w:rsid w:val="007E1100"/>
    <w:rsid w:val="007E602B"/>
    <w:rsid w:val="007F1975"/>
    <w:rsid w:val="007F231B"/>
    <w:rsid w:val="007F25A6"/>
    <w:rsid w:val="007F32CE"/>
    <w:rsid w:val="007F563E"/>
    <w:rsid w:val="007F5742"/>
    <w:rsid w:val="007F6879"/>
    <w:rsid w:val="007F6E18"/>
    <w:rsid w:val="007F7609"/>
    <w:rsid w:val="008039D7"/>
    <w:rsid w:val="00806B69"/>
    <w:rsid w:val="00807018"/>
    <w:rsid w:val="008070D5"/>
    <w:rsid w:val="00807755"/>
    <w:rsid w:val="00807B57"/>
    <w:rsid w:val="008164BE"/>
    <w:rsid w:val="00816DB6"/>
    <w:rsid w:val="008170E5"/>
    <w:rsid w:val="00820C38"/>
    <w:rsid w:val="0082301E"/>
    <w:rsid w:val="00824DCB"/>
    <w:rsid w:val="00825C5C"/>
    <w:rsid w:val="00826790"/>
    <w:rsid w:val="00830C97"/>
    <w:rsid w:val="00831767"/>
    <w:rsid w:val="008347EF"/>
    <w:rsid w:val="00835334"/>
    <w:rsid w:val="0084643D"/>
    <w:rsid w:val="00846CAC"/>
    <w:rsid w:val="008517D8"/>
    <w:rsid w:val="008554D6"/>
    <w:rsid w:val="00856ED3"/>
    <w:rsid w:val="0086156D"/>
    <w:rsid w:val="00862801"/>
    <w:rsid w:val="00874C08"/>
    <w:rsid w:val="008806D1"/>
    <w:rsid w:val="00881D8C"/>
    <w:rsid w:val="00884242"/>
    <w:rsid w:val="00890990"/>
    <w:rsid w:val="00893E13"/>
    <w:rsid w:val="00896D43"/>
    <w:rsid w:val="008A368D"/>
    <w:rsid w:val="008A4A5A"/>
    <w:rsid w:val="008A5188"/>
    <w:rsid w:val="008B0784"/>
    <w:rsid w:val="008B3257"/>
    <w:rsid w:val="008B37BC"/>
    <w:rsid w:val="008C110A"/>
    <w:rsid w:val="008C2762"/>
    <w:rsid w:val="008C49C4"/>
    <w:rsid w:val="008C4C11"/>
    <w:rsid w:val="008C5008"/>
    <w:rsid w:val="008D0B68"/>
    <w:rsid w:val="008D64E3"/>
    <w:rsid w:val="008E025C"/>
    <w:rsid w:val="008E41AC"/>
    <w:rsid w:val="008E592B"/>
    <w:rsid w:val="008E6DB6"/>
    <w:rsid w:val="008E7223"/>
    <w:rsid w:val="008F0453"/>
    <w:rsid w:val="008F14FA"/>
    <w:rsid w:val="008F1B07"/>
    <w:rsid w:val="008F1C71"/>
    <w:rsid w:val="008F79C7"/>
    <w:rsid w:val="00903844"/>
    <w:rsid w:val="00911155"/>
    <w:rsid w:val="00911B69"/>
    <w:rsid w:val="00927437"/>
    <w:rsid w:val="00927A2A"/>
    <w:rsid w:val="00933D95"/>
    <w:rsid w:val="009401FA"/>
    <w:rsid w:val="00940FD1"/>
    <w:rsid w:val="00942CD8"/>
    <w:rsid w:val="00943204"/>
    <w:rsid w:val="00944BFD"/>
    <w:rsid w:val="009471A9"/>
    <w:rsid w:val="0094742C"/>
    <w:rsid w:val="00950CB8"/>
    <w:rsid w:val="00962556"/>
    <w:rsid w:val="00966D82"/>
    <w:rsid w:val="00967A92"/>
    <w:rsid w:val="009740A6"/>
    <w:rsid w:val="00976211"/>
    <w:rsid w:val="00976C77"/>
    <w:rsid w:val="00977C5C"/>
    <w:rsid w:val="00980440"/>
    <w:rsid w:val="00980707"/>
    <w:rsid w:val="00982BC7"/>
    <w:rsid w:val="0098331A"/>
    <w:rsid w:val="00985BA2"/>
    <w:rsid w:val="00987238"/>
    <w:rsid w:val="00987706"/>
    <w:rsid w:val="00990112"/>
    <w:rsid w:val="00990685"/>
    <w:rsid w:val="00990709"/>
    <w:rsid w:val="00990A36"/>
    <w:rsid w:val="009976D1"/>
    <w:rsid w:val="009978EB"/>
    <w:rsid w:val="0099E378"/>
    <w:rsid w:val="009A07BC"/>
    <w:rsid w:val="009A1ABC"/>
    <w:rsid w:val="009A3DAD"/>
    <w:rsid w:val="009B032D"/>
    <w:rsid w:val="009B190A"/>
    <w:rsid w:val="009B4E9C"/>
    <w:rsid w:val="009B50A1"/>
    <w:rsid w:val="009B54E0"/>
    <w:rsid w:val="009B595E"/>
    <w:rsid w:val="009B6D51"/>
    <w:rsid w:val="009C33F3"/>
    <w:rsid w:val="009C37BF"/>
    <w:rsid w:val="009C4945"/>
    <w:rsid w:val="009C51EC"/>
    <w:rsid w:val="009C535D"/>
    <w:rsid w:val="009C64E0"/>
    <w:rsid w:val="009C7315"/>
    <w:rsid w:val="009D4311"/>
    <w:rsid w:val="009E0777"/>
    <w:rsid w:val="009E1BFA"/>
    <w:rsid w:val="009E2F95"/>
    <w:rsid w:val="009E3AB6"/>
    <w:rsid w:val="009E428E"/>
    <w:rsid w:val="009E4369"/>
    <w:rsid w:val="009E45E6"/>
    <w:rsid w:val="009F0B5E"/>
    <w:rsid w:val="009F1DA0"/>
    <w:rsid w:val="009F5D51"/>
    <w:rsid w:val="009F5F1E"/>
    <w:rsid w:val="009F6339"/>
    <w:rsid w:val="009F6B7C"/>
    <w:rsid w:val="009FA772"/>
    <w:rsid w:val="00A00D00"/>
    <w:rsid w:val="00A0575E"/>
    <w:rsid w:val="00A072F3"/>
    <w:rsid w:val="00A107A3"/>
    <w:rsid w:val="00A1245E"/>
    <w:rsid w:val="00A12BAF"/>
    <w:rsid w:val="00A16479"/>
    <w:rsid w:val="00A17205"/>
    <w:rsid w:val="00A176C5"/>
    <w:rsid w:val="00A2102B"/>
    <w:rsid w:val="00A224E8"/>
    <w:rsid w:val="00A26591"/>
    <w:rsid w:val="00A2A176"/>
    <w:rsid w:val="00A308CE"/>
    <w:rsid w:val="00A336C2"/>
    <w:rsid w:val="00A3469B"/>
    <w:rsid w:val="00A40181"/>
    <w:rsid w:val="00A425AA"/>
    <w:rsid w:val="00A42A7D"/>
    <w:rsid w:val="00A455ED"/>
    <w:rsid w:val="00A46B57"/>
    <w:rsid w:val="00A62FAC"/>
    <w:rsid w:val="00A63A8C"/>
    <w:rsid w:val="00A65B97"/>
    <w:rsid w:val="00A67AB5"/>
    <w:rsid w:val="00A71574"/>
    <w:rsid w:val="00A71D18"/>
    <w:rsid w:val="00A7283A"/>
    <w:rsid w:val="00A748A2"/>
    <w:rsid w:val="00A75C62"/>
    <w:rsid w:val="00A8512C"/>
    <w:rsid w:val="00A85805"/>
    <w:rsid w:val="00A87083"/>
    <w:rsid w:val="00A930A0"/>
    <w:rsid w:val="00A97845"/>
    <w:rsid w:val="00AA14DC"/>
    <w:rsid w:val="00AA443F"/>
    <w:rsid w:val="00AA7143"/>
    <w:rsid w:val="00AB123E"/>
    <w:rsid w:val="00AC221D"/>
    <w:rsid w:val="00AC27A6"/>
    <w:rsid w:val="00AC2CEA"/>
    <w:rsid w:val="00AC4149"/>
    <w:rsid w:val="00AC627E"/>
    <w:rsid w:val="00AC72B7"/>
    <w:rsid w:val="00AD09EC"/>
    <w:rsid w:val="00AD3E6C"/>
    <w:rsid w:val="00AD6D11"/>
    <w:rsid w:val="00AE5711"/>
    <w:rsid w:val="00AE6905"/>
    <w:rsid w:val="00AF0104"/>
    <w:rsid w:val="00AF17CB"/>
    <w:rsid w:val="00AF3119"/>
    <w:rsid w:val="00AF422D"/>
    <w:rsid w:val="00AF464D"/>
    <w:rsid w:val="00AF4B7A"/>
    <w:rsid w:val="00AF588C"/>
    <w:rsid w:val="00B00325"/>
    <w:rsid w:val="00B0081C"/>
    <w:rsid w:val="00B01E73"/>
    <w:rsid w:val="00B058C6"/>
    <w:rsid w:val="00B05D87"/>
    <w:rsid w:val="00B12544"/>
    <w:rsid w:val="00B15A10"/>
    <w:rsid w:val="00B16D17"/>
    <w:rsid w:val="00B17042"/>
    <w:rsid w:val="00B1736B"/>
    <w:rsid w:val="00B1811B"/>
    <w:rsid w:val="00B22869"/>
    <w:rsid w:val="00B22903"/>
    <w:rsid w:val="00B235E6"/>
    <w:rsid w:val="00B23B1C"/>
    <w:rsid w:val="00B24878"/>
    <w:rsid w:val="00B26B48"/>
    <w:rsid w:val="00B3299D"/>
    <w:rsid w:val="00B336D8"/>
    <w:rsid w:val="00B3591A"/>
    <w:rsid w:val="00B37082"/>
    <w:rsid w:val="00B50654"/>
    <w:rsid w:val="00B51814"/>
    <w:rsid w:val="00B53CCA"/>
    <w:rsid w:val="00B545F9"/>
    <w:rsid w:val="00B605B0"/>
    <w:rsid w:val="00B6386D"/>
    <w:rsid w:val="00B63E62"/>
    <w:rsid w:val="00B72D01"/>
    <w:rsid w:val="00B738EC"/>
    <w:rsid w:val="00B767E5"/>
    <w:rsid w:val="00B8103B"/>
    <w:rsid w:val="00B82798"/>
    <w:rsid w:val="00B82943"/>
    <w:rsid w:val="00B82954"/>
    <w:rsid w:val="00B8352B"/>
    <w:rsid w:val="00B835D3"/>
    <w:rsid w:val="00B836CF"/>
    <w:rsid w:val="00B83A79"/>
    <w:rsid w:val="00B91DD3"/>
    <w:rsid w:val="00B92478"/>
    <w:rsid w:val="00B94CB4"/>
    <w:rsid w:val="00B9506F"/>
    <w:rsid w:val="00BA2515"/>
    <w:rsid w:val="00BA2EE7"/>
    <w:rsid w:val="00BA371E"/>
    <w:rsid w:val="00BA512F"/>
    <w:rsid w:val="00BB4137"/>
    <w:rsid w:val="00BB6B4A"/>
    <w:rsid w:val="00BB70D5"/>
    <w:rsid w:val="00BC0591"/>
    <w:rsid w:val="00BC4B2E"/>
    <w:rsid w:val="00BC56D5"/>
    <w:rsid w:val="00BC6E2F"/>
    <w:rsid w:val="00BD1509"/>
    <w:rsid w:val="00BD1E65"/>
    <w:rsid w:val="00BD24F4"/>
    <w:rsid w:val="00BD2D44"/>
    <w:rsid w:val="00BD5392"/>
    <w:rsid w:val="00BD776E"/>
    <w:rsid w:val="00BE2058"/>
    <w:rsid w:val="00BE2403"/>
    <w:rsid w:val="00BE4E87"/>
    <w:rsid w:val="00BF42F7"/>
    <w:rsid w:val="00BF5291"/>
    <w:rsid w:val="00C00FB2"/>
    <w:rsid w:val="00C03916"/>
    <w:rsid w:val="00C05189"/>
    <w:rsid w:val="00C060A8"/>
    <w:rsid w:val="00C07524"/>
    <w:rsid w:val="00C07ACE"/>
    <w:rsid w:val="00C12E02"/>
    <w:rsid w:val="00C13305"/>
    <w:rsid w:val="00C13A1E"/>
    <w:rsid w:val="00C13A21"/>
    <w:rsid w:val="00C14C97"/>
    <w:rsid w:val="00C14E48"/>
    <w:rsid w:val="00C15C62"/>
    <w:rsid w:val="00C168F6"/>
    <w:rsid w:val="00C1750A"/>
    <w:rsid w:val="00C17645"/>
    <w:rsid w:val="00C22DCA"/>
    <w:rsid w:val="00C23071"/>
    <w:rsid w:val="00C23690"/>
    <w:rsid w:val="00C23A3B"/>
    <w:rsid w:val="00C247ED"/>
    <w:rsid w:val="00C2537F"/>
    <w:rsid w:val="00C2542A"/>
    <w:rsid w:val="00C26285"/>
    <w:rsid w:val="00C279DF"/>
    <w:rsid w:val="00C300D1"/>
    <w:rsid w:val="00C309E0"/>
    <w:rsid w:val="00C342DF"/>
    <w:rsid w:val="00C350FE"/>
    <w:rsid w:val="00C35538"/>
    <w:rsid w:val="00C37EEC"/>
    <w:rsid w:val="00C452EA"/>
    <w:rsid w:val="00C46629"/>
    <w:rsid w:val="00C46D96"/>
    <w:rsid w:val="00C50F8F"/>
    <w:rsid w:val="00C51A63"/>
    <w:rsid w:val="00C5374D"/>
    <w:rsid w:val="00C54C42"/>
    <w:rsid w:val="00C568E9"/>
    <w:rsid w:val="00C6035A"/>
    <w:rsid w:val="00C62117"/>
    <w:rsid w:val="00C6241E"/>
    <w:rsid w:val="00C62756"/>
    <w:rsid w:val="00C62CA7"/>
    <w:rsid w:val="00C62ECB"/>
    <w:rsid w:val="00C6347F"/>
    <w:rsid w:val="00C63EC2"/>
    <w:rsid w:val="00C662BB"/>
    <w:rsid w:val="00C7173F"/>
    <w:rsid w:val="00C7278E"/>
    <w:rsid w:val="00C72DC6"/>
    <w:rsid w:val="00C75679"/>
    <w:rsid w:val="00C77BA8"/>
    <w:rsid w:val="00C8138E"/>
    <w:rsid w:val="00C8230E"/>
    <w:rsid w:val="00C82C05"/>
    <w:rsid w:val="00C83E56"/>
    <w:rsid w:val="00C87CBA"/>
    <w:rsid w:val="00C940BA"/>
    <w:rsid w:val="00CA3593"/>
    <w:rsid w:val="00CA5590"/>
    <w:rsid w:val="00CA5B43"/>
    <w:rsid w:val="00CA6D72"/>
    <w:rsid w:val="00CB65C6"/>
    <w:rsid w:val="00CB7BD6"/>
    <w:rsid w:val="00CD14FF"/>
    <w:rsid w:val="00CD1D60"/>
    <w:rsid w:val="00CD2583"/>
    <w:rsid w:val="00CD384F"/>
    <w:rsid w:val="00CD4D7D"/>
    <w:rsid w:val="00CD5791"/>
    <w:rsid w:val="00CD70E1"/>
    <w:rsid w:val="00CE0931"/>
    <w:rsid w:val="00CF52D3"/>
    <w:rsid w:val="00CF589D"/>
    <w:rsid w:val="00CF5E13"/>
    <w:rsid w:val="00CF6BD0"/>
    <w:rsid w:val="00D010FF"/>
    <w:rsid w:val="00D0387F"/>
    <w:rsid w:val="00D05B33"/>
    <w:rsid w:val="00D1066C"/>
    <w:rsid w:val="00D11476"/>
    <w:rsid w:val="00D12A54"/>
    <w:rsid w:val="00D143E4"/>
    <w:rsid w:val="00D16731"/>
    <w:rsid w:val="00D23C83"/>
    <w:rsid w:val="00D245D1"/>
    <w:rsid w:val="00D25843"/>
    <w:rsid w:val="00D274E4"/>
    <w:rsid w:val="00D301A0"/>
    <w:rsid w:val="00D302A2"/>
    <w:rsid w:val="00D327F2"/>
    <w:rsid w:val="00D32A84"/>
    <w:rsid w:val="00D34341"/>
    <w:rsid w:val="00D34636"/>
    <w:rsid w:val="00D36C81"/>
    <w:rsid w:val="00D4069C"/>
    <w:rsid w:val="00D43096"/>
    <w:rsid w:val="00D439A3"/>
    <w:rsid w:val="00D43C03"/>
    <w:rsid w:val="00D45551"/>
    <w:rsid w:val="00D46B49"/>
    <w:rsid w:val="00D50040"/>
    <w:rsid w:val="00D5327B"/>
    <w:rsid w:val="00D56CD2"/>
    <w:rsid w:val="00D5759A"/>
    <w:rsid w:val="00D57DAF"/>
    <w:rsid w:val="00D61542"/>
    <w:rsid w:val="00D6491C"/>
    <w:rsid w:val="00D658F2"/>
    <w:rsid w:val="00D66BCD"/>
    <w:rsid w:val="00D67C8C"/>
    <w:rsid w:val="00D71B5B"/>
    <w:rsid w:val="00D7574D"/>
    <w:rsid w:val="00D77820"/>
    <w:rsid w:val="00D807D1"/>
    <w:rsid w:val="00D84261"/>
    <w:rsid w:val="00D85221"/>
    <w:rsid w:val="00D86C8C"/>
    <w:rsid w:val="00D90F60"/>
    <w:rsid w:val="00D90F9C"/>
    <w:rsid w:val="00D90FE7"/>
    <w:rsid w:val="00D91443"/>
    <w:rsid w:val="00D91D78"/>
    <w:rsid w:val="00D960EC"/>
    <w:rsid w:val="00DA0DAA"/>
    <w:rsid w:val="00DA1257"/>
    <w:rsid w:val="00DA1AF4"/>
    <w:rsid w:val="00DA248E"/>
    <w:rsid w:val="00DA2C11"/>
    <w:rsid w:val="00DA64BC"/>
    <w:rsid w:val="00DA74F7"/>
    <w:rsid w:val="00DB3E27"/>
    <w:rsid w:val="00DB5183"/>
    <w:rsid w:val="00DB6AF4"/>
    <w:rsid w:val="00DC03E4"/>
    <w:rsid w:val="00DC2ED6"/>
    <w:rsid w:val="00DC5D12"/>
    <w:rsid w:val="00DC6043"/>
    <w:rsid w:val="00DC6C2F"/>
    <w:rsid w:val="00DC7477"/>
    <w:rsid w:val="00DC761D"/>
    <w:rsid w:val="00DD37AE"/>
    <w:rsid w:val="00DD5DD0"/>
    <w:rsid w:val="00DE13A5"/>
    <w:rsid w:val="00DE3554"/>
    <w:rsid w:val="00DE3EA1"/>
    <w:rsid w:val="00DE3F0F"/>
    <w:rsid w:val="00DE4114"/>
    <w:rsid w:val="00DE7914"/>
    <w:rsid w:val="00DF343C"/>
    <w:rsid w:val="00E0017C"/>
    <w:rsid w:val="00E0043F"/>
    <w:rsid w:val="00E0301C"/>
    <w:rsid w:val="00E05E7F"/>
    <w:rsid w:val="00E12CFD"/>
    <w:rsid w:val="00E134F9"/>
    <w:rsid w:val="00E14952"/>
    <w:rsid w:val="00E14C0C"/>
    <w:rsid w:val="00E178EE"/>
    <w:rsid w:val="00E24C14"/>
    <w:rsid w:val="00E2505F"/>
    <w:rsid w:val="00E258D2"/>
    <w:rsid w:val="00E34890"/>
    <w:rsid w:val="00E34F85"/>
    <w:rsid w:val="00E37DFD"/>
    <w:rsid w:val="00E42BD8"/>
    <w:rsid w:val="00E45031"/>
    <w:rsid w:val="00E46FEF"/>
    <w:rsid w:val="00E47A9D"/>
    <w:rsid w:val="00E50117"/>
    <w:rsid w:val="00E51BCB"/>
    <w:rsid w:val="00E54EED"/>
    <w:rsid w:val="00E5734B"/>
    <w:rsid w:val="00E606E3"/>
    <w:rsid w:val="00E60CBA"/>
    <w:rsid w:val="00E61088"/>
    <w:rsid w:val="00E62AD9"/>
    <w:rsid w:val="00E6429A"/>
    <w:rsid w:val="00E672E0"/>
    <w:rsid w:val="00E70DDC"/>
    <w:rsid w:val="00E71828"/>
    <w:rsid w:val="00E71B70"/>
    <w:rsid w:val="00E72076"/>
    <w:rsid w:val="00E72540"/>
    <w:rsid w:val="00E74469"/>
    <w:rsid w:val="00E77030"/>
    <w:rsid w:val="00E805BB"/>
    <w:rsid w:val="00E90617"/>
    <w:rsid w:val="00E906CA"/>
    <w:rsid w:val="00E9502A"/>
    <w:rsid w:val="00E95B84"/>
    <w:rsid w:val="00E971FE"/>
    <w:rsid w:val="00E97C04"/>
    <w:rsid w:val="00EA338D"/>
    <w:rsid w:val="00EA5BC7"/>
    <w:rsid w:val="00EB1C5B"/>
    <w:rsid w:val="00EC2A6F"/>
    <w:rsid w:val="00EC393B"/>
    <w:rsid w:val="00ED0FB9"/>
    <w:rsid w:val="00ED4DF1"/>
    <w:rsid w:val="00ED5352"/>
    <w:rsid w:val="00ED5873"/>
    <w:rsid w:val="00ED7C9D"/>
    <w:rsid w:val="00EE033D"/>
    <w:rsid w:val="00EE0731"/>
    <w:rsid w:val="00EE0FA9"/>
    <w:rsid w:val="00EE1E06"/>
    <w:rsid w:val="00EE43B7"/>
    <w:rsid w:val="00EE5540"/>
    <w:rsid w:val="00EE56C6"/>
    <w:rsid w:val="00EE5B00"/>
    <w:rsid w:val="00EE5B42"/>
    <w:rsid w:val="00EE5FFC"/>
    <w:rsid w:val="00EF133F"/>
    <w:rsid w:val="00EF1C92"/>
    <w:rsid w:val="00EF383C"/>
    <w:rsid w:val="00EF593F"/>
    <w:rsid w:val="00F00824"/>
    <w:rsid w:val="00F028F5"/>
    <w:rsid w:val="00F0463A"/>
    <w:rsid w:val="00F046E1"/>
    <w:rsid w:val="00F04925"/>
    <w:rsid w:val="00F05A61"/>
    <w:rsid w:val="00F068FC"/>
    <w:rsid w:val="00F06BCC"/>
    <w:rsid w:val="00F10773"/>
    <w:rsid w:val="00F11756"/>
    <w:rsid w:val="00F13264"/>
    <w:rsid w:val="00F1388A"/>
    <w:rsid w:val="00F15C17"/>
    <w:rsid w:val="00F16981"/>
    <w:rsid w:val="00F16CE4"/>
    <w:rsid w:val="00F16EF8"/>
    <w:rsid w:val="00F20072"/>
    <w:rsid w:val="00F209AB"/>
    <w:rsid w:val="00F20FE7"/>
    <w:rsid w:val="00F25102"/>
    <w:rsid w:val="00F25BDE"/>
    <w:rsid w:val="00F25D53"/>
    <w:rsid w:val="00F3122C"/>
    <w:rsid w:val="00F331AD"/>
    <w:rsid w:val="00F33320"/>
    <w:rsid w:val="00F35F38"/>
    <w:rsid w:val="00F4125D"/>
    <w:rsid w:val="00F416F9"/>
    <w:rsid w:val="00F41E4F"/>
    <w:rsid w:val="00F42D36"/>
    <w:rsid w:val="00F4420C"/>
    <w:rsid w:val="00F44531"/>
    <w:rsid w:val="00F44A05"/>
    <w:rsid w:val="00F46E64"/>
    <w:rsid w:val="00F46EDC"/>
    <w:rsid w:val="00F477A9"/>
    <w:rsid w:val="00F51229"/>
    <w:rsid w:val="00F52C23"/>
    <w:rsid w:val="00F5539B"/>
    <w:rsid w:val="00F5661E"/>
    <w:rsid w:val="00F57BE3"/>
    <w:rsid w:val="00F61FFB"/>
    <w:rsid w:val="00F76C60"/>
    <w:rsid w:val="00F76DA5"/>
    <w:rsid w:val="00F805CC"/>
    <w:rsid w:val="00F8262C"/>
    <w:rsid w:val="00F83DF1"/>
    <w:rsid w:val="00F87B5E"/>
    <w:rsid w:val="00F87CDE"/>
    <w:rsid w:val="00F90F68"/>
    <w:rsid w:val="00F914BF"/>
    <w:rsid w:val="00FA426C"/>
    <w:rsid w:val="00FA5839"/>
    <w:rsid w:val="00FA6455"/>
    <w:rsid w:val="00FA78B6"/>
    <w:rsid w:val="00FAF083"/>
    <w:rsid w:val="00FB12E0"/>
    <w:rsid w:val="00FB6EA4"/>
    <w:rsid w:val="00FC3580"/>
    <w:rsid w:val="00FC4038"/>
    <w:rsid w:val="00FC788C"/>
    <w:rsid w:val="00FD5F25"/>
    <w:rsid w:val="00FD6304"/>
    <w:rsid w:val="00FD7741"/>
    <w:rsid w:val="00FE00D3"/>
    <w:rsid w:val="00FE12E7"/>
    <w:rsid w:val="00FE38C9"/>
    <w:rsid w:val="00FE5A5E"/>
    <w:rsid w:val="00FE5E7A"/>
    <w:rsid w:val="00FF09C0"/>
    <w:rsid w:val="00FF9388"/>
    <w:rsid w:val="01036FAF"/>
    <w:rsid w:val="0103D6B8"/>
    <w:rsid w:val="010EEE5F"/>
    <w:rsid w:val="01184094"/>
    <w:rsid w:val="01442610"/>
    <w:rsid w:val="014BA31C"/>
    <w:rsid w:val="014BD309"/>
    <w:rsid w:val="014E8E73"/>
    <w:rsid w:val="01598E89"/>
    <w:rsid w:val="0169664C"/>
    <w:rsid w:val="01753606"/>
    <w:rsid w:val="0176BD8D"/>
    <w:rsid w:val="0185523E"/>
    <w:rsid w:val="01C43564"/>
    <w:rsid w:val="01C43AA5"/>
    <w:rsid w:val="01CBC622"/>
    <w:rsid w:val="0208A925"/>
    <w:rsid w:val="022D9E55"/>
    <w:rsid w:val="02320196"/>
    <w:rsid w:val="0234C4D0"/>
    <w:rsid w:val="023ED92F"/>
    <w:rsid w:val="024C649F"/>
    <w:rsid w:val="025E45E9"/>
    <w:rsid w:val="0262DA84"/>
    <w:rsid w:val="02706C7A"/>
    <w:rsid w:val="027340CA"/>
    <w:rsid w:val="029B8447"/>
    <w:rsid w:val="029C719A"/>
    <w:rsid w:val="029EB46D"/>
    <w:rsid w:val="02A29A09"/>
    <w:rsid w:val="02BDCFCA"/>
    <w:rsid w:val="02F84E05"/>
    <w:rsid w:val="02F85445"/>
    <w:rsid w:val="0302147F"/>
    <w:rsid w:val="0309A976"/>
    <w:rsid w:val="032EDD1A"/>
    <w:rsid w:val="033430D6"/>
    <w:rsid w:val="03525809"/>
    <w:rsid w:val="03670B5D"/>
    <w:rsid w:val="0369991C"/>
    <w:rsid w:val="036E71FA"/>
    <w:rsid w:val="03759B96"/>
    <w:rsid w:val="0376CC03"/>
    <w:rsid w:val="03856524"/>
    <w:rsid w:val="038694A7"/>
    <w:rsid w:val="03DBE7D1"/>
    <w:rsid w:val="03E13F9B"/>
    <w:rsid w:val="03F0662B"/>
    <w:rsid w:val="03FB5E2C"/>
    <w:rsid w:val="043A5483"/>
    <w:rsid w:val="0461C2E0"/>
    <w:rsid w:val="0461DF87"/>
    <w:rsid w:val="046E588E"/>
    <w:rsid w:val="04727C7C"/>
    <w:rsid w:val="0475C6B2"/>
    <w:rsid w:val="04A3D2C9"/>
    <w:rsid w:val="04A43D59"/>
    <w:rsid w:val="04A61D5F"/>
    <w:rsid w:val="04AE94E1"/>
    <w:rsid w:val="04B34BE5"/>
    <w:rsid w:val="04C96546"/>
    <w:rsid w:val="04CCA4D1"/>
    <w:rsid w:val="05052834"/>
    <w:rsid w:val="05080EB6"/>
    <w:rsid w:val="0523A347"/>
    <w:rsid w:val="0534D967"/>
    <w:rsid w:val="055A18BA"/>
    <w:rsid w:val="055D84E8"/>
    <w:rsid w:val="05611AE2"/>
    <w:rsid w:val="05686072"/>
    <w:rsid w:val="0569919E"/>
    <w:rsid w:val="059E1A9B"/>
    <w:rsid w:val="059E9BEB"/>
    <w:rsid w:val="05D5EC06"/>
    <w:rsid w:val="05EB1823"/>
    <w:rsid w:val="05EC5CB4"/>
    <w:rsid w:val="05ED0E48"/>
    <w:rsid w:val="05F4F022"/>
    <w:rsid w:val="05F81E34"/>
    <w:rsid w:val="0621F02C"/>
    <w:rsid w:val="06231389"/>
    <w:rsid w:val="0641BBC3"/>
    <w:rsid w:val="064A6542"/>
    <w:rsid w:val="0659FD31"/>
    <w:rsid w:val="06681641"/>
    <w:rsid w:val="06788372"/>
    <w:rsid w:val="06A0A71B"/>
    <w:rsid w:val="06AB60E6"/>
    <w:rsid w:val="06B193C9"/>
    <w:rsid w:val="06B65A4B"/>
    <w:rsid w:val="06BDD52C"/>
    <w:rsid w:val="06C0D00B"/>
    <w:rsid w:val="06DC9736"/>
    <w:rsid w:val="06E378AA"/>
    <w:rsid w:val="06F98AF4"/>
    <w:rsid w:val="070FB8C0"/>
    <w:rsid w:val="073E0354"/>
    <w:rsid w:val="076AD9E2"/>
    <w:rsid w:val="07717544"/>
    <w:rsid w:val="07792E7C"/>
    <w:rsid w:val="079ADD9E"/>
    <w:rsid w:val="07AD5CDC"/>
    <w:rsid w:val="07ADB76F"/>
    <w:rsid w:val="07ADC183"/>
    <w:rsid w:val="07D294AB"/>
    <w:rsid w:val="07D8ED7C"/>
    <w:rsid w:val="07F319EC"/>
    <w:rsid w:val="07F5DFA0"/>
    <w:rsid w:val="080CBB0E"/>
    <w:rsid w:val="080E3A43"/>
    <w:rsid w:val="083FE573"/>
    <w:rsid w:val="0851E8E3"/>
    <w:rsid w:val="08591619"/>
    <w:rsid w:val="086673E4"/>
    <w:rsid w:val="087A0660"/>
    <w:rsid w:val="088B910C"/>
    <w:rsid w:val="0892133E"/>
    <w:rsid w:val="08A1431A"/>
    <w:rsid w:val="08A182A6"/>
    <w:rsid w:val="08DBA19D"/>
    <w:rsid w:val="08F169F8"/>
    <w:rsid w:val="0901AE91"/>
    <w:rsid w:val="0901C899"/>
    <w:rsid w:val="0908FDC3"/>
    <w:rsid w:val="0909417A"/>
    <w:rsid w:val="090F76D1"/>
    <w:rsid w:val="09284F1E"/>
    <w:rsid w:val="093AF954"/>
    <w:rsid w:val="0945E5E1"/>
    <w:rsid w:val="09512D54"/>
    <w:rsid w:val="09748BCA"/>
    <w:rsid w:val="097ECF82"/>
    <w:rsid w:val="09803FBA"/>
    <w:rsid w:val="0991B001"/>
    <w:rsid w:val="099AE9A0"/>
    <w:rsid w:val="09D6EA2A"/>
    <w:rsid w:val="09DFF29A"/>
    <w:rsid w:val="09EBFB88"/>
    <w:rsid w:val="09EFE926"/>
    <w:rsid w:val="0A066222"/>
    <w:rsid w:val="0A0A4C54"/>
    <w:rsid w:val="0A0C8B30"/>
    <w:rsid w:val="0A422EBA"/>
    <w:rsid w:val="0A4C8675"/>
    <w:rsid w:val="0A52A0FB"/>
    <w:rsid w:val="0A686F1D"/>
    <w:rsid w:val="0A6FC8F0"/>
    <w:rsid w:val="0A73C44F"/>
    <w:rsid w:val="0A84B7A5"/>
    <w:rsid w:val="0A86A19B"/>
    <w:rsid w:val="0A86B76A"/>
    <w:rsid w:val="0A8DDCB2"/>
    <w:rsid w:val="0AA4CE24"/>
    <w:rsid w:val="0AAA61F3"/>
    <w:rsid w:val="0AAD7DDD"/>
    <w:rsid w:val="0AB19812"/>
    <w:rsid w:val="0AC20C39"/>
    <w:rsid w:val="0AD27775"/>
    <w:rsid w:val="0AE30B12"/>
    <w:rsid w:val="0AE4FD9E"/>
    <w:rsid w:val="0AEB0856"/>
    <w:rsid w:val="0AEBFB9B"/>
    <w:rsid w:val="0AEF1FD0"/>
    <w:rsid w:val="0AFF8CB0"/>
    <w:rsid w:val="0B02E7BE"/>
    <w:rsid w:val="0B0DB1A1"/>
    <w:rsid w:val="0B1C4357"/>
    <w:rsid w:val="0B341E26"/>
    <w:rsid w:val="0B39BB35"/>
    <w:rsid w:val="0B4AE3EE"/>
    <w:rsid w:val="0B5C4C8D"/>
    <w:rsid w:val="0B5E2693"/>
    <w:rsid w:val="0B69C5A0"/>
    <w:rsid w:val="0B73CAE5"/>
    <w:rsid w:val="0B74BCEB"/>
    <w:rsid w:val="0B7C4B8A"/>
    <w:rsid w:val="0B93B7D4"/>
    <w:rsid w:val="0BA0ADE6"/>
    <w:rsid w:val="0BB39E0F"/>
    <w:rsid w:val="0BC08932"/>
    <w:rsid w:val="0BC56E8F"/>
    <w:rsid w:val="0BCCC66C"/>
    <w:rsid w:val="0BCDD7C1"/>
    <w:rsid w:val="0BD66E81"/>
    <w:rsid w:val="0BE49D98"/>
    <w:rsid w:val="0BECF117"/>
    <w:rsid w:val="0BEDCC2C"/>
    <w:rsid w:val="0C00EFA8"/>
    <w:rsid w:val="0C2D4512"/>
    <w:rsid w:val="0C335E5B"/>
    <w:rsid w:val="0C36DE51"/>
    <w:rsid w:val="0C3BD558"/>
    <w:rsid w:val="0C630108"/>
    <w:rsid w:val="0C67DE01"/>
    <w:rsid w:val="0C762547"/>
    <w:rsid w:val="0C7BB39A"/>
    <w:rsid w:val="0C7EDB73"/>
    <w:rsid w:val="0C80CDFF"/>
    <w:rsid w:val="0C9EB81F"/>
    <w:rsid w:val="0CB3A97A"/>
    <w:rsid w:val="0CB67044"/>
    <w:rsid w:val="0CB9A522"/>
    <w:rsid w:val="0CC8B475"/>
    <w:rsid w:val="0CCD54CB"/>
    <w:rsid w:val="0CD341E1"/>
    <w:rsid w:val="0CD5537B"/>
    <w:rsid w:val="0CE36D74"/>
    <w:rsid w:val="0CE49ADA"/>
    <w:rsid w:val="0CEA4666"/>
    <w:rsid w:val="0CFEF38E"/>
    <w:rsid w:val="0D171773"/>
    <w:rsid w:val="0D1F7438"/>
    <w:rsid w:val="0D312B46"/>
    <w:rsid w:val="0D319EF7"/>
    <w:rsid w:val="0D4539F7"/>
    <w:rsid w:val="0D670EDE"/>
    <w:rsid w:val="0D885CAF"/>
    <w:rsid w:val="0D8B56D5"/>
    <w:rsid w:val="0D942770"/>
    <w:rsid w:val="0D9A1C43"/>
    <w:rsid w:val="0DA2CA90"/>
    <w:rsid w:val="0DB1E25C"/>
    <w:rsid w:val="0DC6B9DD"/>
    <w:rsid w:val="0DDE7898"/>
    <w:rsid w:val="0E1161D1"/>
    <w:rsid w:val="0E2B60A4"/>
    <w:rsid w:val="0E4DC71B"/>
    <w:rsid w:val="0E4E720A"/>
    <w:rsid w:val="0E4F6D51"/>
    <w:rsid w:val="0E595055"/>
    <w:rsid w:val="0E5D87B5"/>
    <w:rsid w:val="0E69252C"/>
    <w:rsid w:val="0E6BD782"/>
    <w:rsid w:val="0E6E85E5"/>
    <w:rsid w:val="0E7123DC"/>
    <w:rsid w:val="0E74D0A7"/>
    <w:rsid w:val="0EB72545"/>
    <w:rsid w:val="0EEC0BD2"/>
    <w:rsid w:val="0EF20AF5"/>
    <w:rsid w:val="0F0DCB1D"/>
    <w:rsid w:val="0F12E6C8"/>
    <w:rsid w:val="0F16B3B2"/>
    <w:rsid w:val="0F42525E"/>
    <w:rsid w:val="0F448222"/>
    <w:rsid w:val="0F4D5D40"/>
    <w:rsid w:val="0F65E990"/>
    <w:rsid w:val="0F78C693"/>
    <w:rsid w:val="0FA5511C"/>
    <w:rsid w:val="0FADE9D0"/>
    <w:rsid w:val="0FBC9C7C"/>
    <w:rsid w:val="0FBCF98D"/>
    <w:rsid w:val="0FBDAEF0"/>
    <w:rsid w:val="0FC7C493"/>
    <w:rsid w:val="0FD658E1"/>
    <w:rsid w:val="0FE1FB0D"/>
    <w:rsid w:val="0FE650A6"/>
    <w:rsid w:val="0FF5932D"/>
    <w:rsid w:val="0FFA4EF0"/>
    <w:rsid w:val="0FFB4FD1"/>
    <w:rsid w:val="10016E8A"/>
    <w:rsid w:val="100CF43D"/>
    <w:rsid w:val="105380BE"/>
    <w:rsid w:val="109F677B"/>
    <w:rsid w:val="10ADD2FB"/>
    <w:rsid w:val="10AE1568"/>
    <w:rsid w:val="10AEB729"/>
    <w:rsid w:val="10CB307E"/>
    <w:rsid w:val="10D9905A"/>
    <w:rsid w:val="10DA13BE"/>
    <w:rsid w:val="10E32EF3"/>
    <w:rsid w:val="10E947AF"/>
    <w:rsid w:val="10F6B66E"/>
    <w:rsid w:val="10FD5E80"/>
    <w:rsid w:val="110927D9"/>
    <w:rsid w:val="110A61D1"/>
    <w:rsid w:val="11201A27"/>
    <w:rsid w:val="112B0EEC"/>
    <w:rsid w:val="112D4830"/>
    <w:rsid w:val="1132E41F"/>
    <w:rsid w:val="11473A29"/>
    <w:rsid w:val="11524361"/>
    <w:rsid w:val="11600003"/>
    <w:rsid w:val="1164A2D3"/>
    <w:rsid w:val="118B3409"/>
    <w:rsid w:val="119AB48A"/>
    <w:rsid w:val="119CC1E6"/>
    <w:rsid w:val="119FFD18"/>
    <w:rsid w:val="11A53559"/>
    <w:rsid w:val="11BD44E6"/>
    <w:rsid w:val="11BEAA65"/>
    <w:rsid w:val="11CADC47"/>
    <w:rsid w:val="11E353EA"/>
    <w:rsid w:val="11F8AEAA"/>
    <w:rsid w:val="11F93E85"/>
    <w:rsid w:val="11F9466F"/>
    <w:rsid w:val="12036053"/>
    <w:rsid w:val="1236ED35"/>
    <w:rsid w:val="124350B6"/>
    <w:rsid w:val="1249D335"/>
    <w:rsid w:val="124CA82D"/>
    <w:rsid w:val="12636F5D"/>
    <w:rsid w:val="12637546"/>
    <w:rsid w:val="127CF6BA"/>
    <w:rsid w:val="127F23E1"/>
    <w:rsid w:val="1285CA14"/>
    <w:rsid w:val="128CAFE5"/>
    <w:rsid w:val="12948DA2"/>
    <w:rsid w:val="1296A222"/>
    <w:rsid w:val="1299B09E"/>
    <w:rsid w:val="12A06982"/>
    <w:rsid w:val="12A6CF26"/>
    <w:rsid w:val="12C32B8F"/>
    <w:rsid w:val="12C86B53"/>
    <w:rsid w:val="12CEB5ED"/>
    <w:rsid w:val="12D68831"/>
    <w:rsid w:val="12D6F2B9"/>
    <w:rsid w:val="12E4D620"/>
    <w:rsid w:val="12E7B926"/>
    <w:rsid w:val="12E82719"/>
    <w:rsid w:val="12EE1CF7"/>
    <w:rsid w:val="12FE29E7"/>
    <w:rsid w:val="130DF9A3"/>
    <w:rsid w:val="131A71BC"/>
    <w:rsid w:val="132D9F4E"/>
    <w:rsid w:val="13369DFB"/>
    <w:rsid w:val="133842E4"/>
    <w:rsid w:val="13406DBF"/>
    <w:rsid w:val="13423329"/>
    <w:rsid w:val="1351C0A6"/>
    <w:rsid w:val="1366ACA8"/>
    <w:rsid w:val="13707CCF"/>
    <w:rsid w:val="13772E0E"/>
    <w:rsid w:val="13804BC6"/>
    <w:rsid w:val="138B8832"/>
    <w:rsid w:val="139383ED"/>
    <w:rsid w:val="1399E971"/>
    <w:rsid w:val="13A238B0"/>
    <w:rsid w:val="13AD2C15"/>
    <w:rsid w:val="13C05804"/>
    <w:rsid w:val="13CDDCEE"/>
    <w:rsid w:val="13D03917"/>
    <w:rsid w:val="13D09F20"/>
    <w:rsid w:val="13D20ABB"/>
    <w:rsid w:val="13D36AAA"/>
    <w:rsid w:val="13D5B52A"/>
    <w:rsid w:val="13DEDA9F"/>
    <w:rsid w:val="13E13BE1"/>
    <w:rsid w:val="13E22A90"/>
    <w:rsid w:val="14159570"/>
    <w:rsid w:val="142C553A"/>
    <w:rsid w:val="143DF253"/>
    <w:rsid w:val="14429F87"/>
    <w:rsid w:val="144AACD6"/>
    <w:rsid w:val="146DD746"/>
    <w:rsid w:val="147A96E2"/>
    <w:rsid w:val="14912013"/>
    <w:rsid w:val="1491EA9C"/>
    <w:rsid w:val="1499D948"/>
    <w:rsid w:val="14B09C42"/>
    <w:rsid w:val="14C15391"/>
    <w:rsid w:val="14C327D1"/>
    <w:rsid w:val="14CBF83A"/>
    <w:rsid w:val="14CF4663"/>
    <w:rsid w:val="14DC3E20"/>
    <w:rsid w:val="14E3D04E"/>
    <w:rsid w:val="150C22BE"/>
    <w:rsid w:val="150CD20F"/>
    <w:rsid w:val="1523F8BA"/>
    <w:rsid w:val="152B432E"/>
    <w:rsid w:val="153F735D"/>
    <w:rsid w:val="1558A159"/>
    <w:rsid w:val="1574A3A4"/>
    <w:rsid w:val="1574FA21"/>
    <w:rsid w:val="15758DED"/>
    <w:rsid w:val="1581C6E4"/>
    <w:rsid w:val="158F9CBF"/>
    <w:rsid w:val="159AC172"/>
    <w:rsid w:val="159E4854"/>
    <w:rsid w:val="15AF0C0E"/>
    <w:rsid w:val="15C9BE4B"/>
    <w:rsid w:val="15D48799"/>
    <w:rsid w:val="15F37834"/>
    <w:rsid w:val="15F4667F"/>
    <w:rsid w:val="15F56B1E"/>
    <w:rsid w:val="160B1C48"/>
    <w:rsid w:val="161BF441"/>
    <w:rsid w:val="163C97F4"/>
    <w:rsid w:val="164D6BE5"/>
    <w:rsid w:val="164F6E5B"/>
    <w:rsid w:val="1687842F"/>
    <w:rsid w:val="16942A5F"/>
    <w:rsid w:val="1697717E"/>
    <w:rsid w:val="16A52ED7"/>
    <w:rsid w:val="16B467C5"/>
    <w:rsid w:val="16C27B51"/>
    <w:rsid w:val="16D80FE0"/>
    <w:rsid w:val="16E0032D"/>
    <w:rsid w:val="16F18E6D"/>
    <w:rsid w:val="17068838"/>
    <w:rsid w:val="171B5348"/>
    <w:rsid w:val="171E2A43"/>
    <w:rsid w:val="17356236"/>
    <w:rsid w:val="173B4762"/>
    <w:rsid w:val="173FDAA6"/>
    <w:rsid w:val="175D87A8"/>
    <w:rsid w:val="177724F9"/>
    <w:rsid w:val="1779D3B3"/>
    <w:rsid w:val="178100D3"/>
    <w:rsid w:val="178579BC"/>
    <w:rsid w:val="1786C510"/>
    <w:rsid w:val="17882464"/>
    <w:rsid w:val="17913B7F"/>
    <w:rsid w:val="17962E65"/>
    <w:rsid w:val="17A18961"/>
    <w:rsid w:val="17AE0E8D"/>
    <w:rsid w:val="17C650C7"/>
    <w:rsid w:val="17F83FE9"/>
    <w:rsid w:val="17F9747D"/>
    <w:rsid w:val="17FB87A8"/>
    <w:rsid w:val="1815A44C"/>
    <w:rsid w:val="181AAB04"/>
    <w:rsid w:val="182D3328"/>
    <w:rsid w:val="183BD023"/>
    <w:rsid w:val="183C94D1"/>
    <w:rsid w:val="1842962E"/>
    <w:rsid w:val="18540CB9"/>
    <w:rsid w:val="1856BB44"/>
    <w:rsid w:val="18679363"/>
    <w:rsid w:val="18687792"/>
    <w:rsid w:val="18724A7F"/>
    <w:rsid w:val="1872588B"/>
    <w:rsid w:val="1874493B"/>
    <w:rsid w:val="18846C46"/>
    <w:rsid w:val="18A128C6"/>
    <w:rsid w:val="18AEBE78"/>
    <w:rsid w:val="18B4B2BB"/>
    <w:rsid w:val="18D29BD4"/>
    <w:rsid w:val="18D31D95"/>
    <w:rsid w:val="18DED5CF"/>
    <w:rsid w:val="18EE6565"/>
    <w:rsid w:val="18F51BA2"/>
    <w:rsid w:val="18F8C248"/>
    <w:rsid w:val="18FC465B"/>
    <w:rsid w:val="1908658A"/>
    <w:rsid w:val="190BC4E8"/>
    <w:rsid w:val="191610AA"/>
    <w:rsid w:val="1931A5CC"/>
    <w:rsid w:val="1947EC73"/>
    <w:rsid w:val="19649136"/>
    <w:rsid w:val="1974C016"/>
    <w:rsid w:val="197A855C"/>
    <w:rsid w:val="198A2D37"/>
    <w:rsid w:val="19952686"/>
    <w:rsid w:val="199698F4"/>
    <w:rsid w:val="1997A952"/>
    <w:rsid w:val="199F9B37"/>
    <w:rsid w:val="19A354D7"/>
    <w:rsid w:val="19A7D3CB"/>
    <w:rsid w:val="19C2CE1E"/>
    <w:rsid w:val="19E463FF"/>
    <w:rsid w:val="19E85629"/>
    <w:rsid w:val="19F736A4"/>
    <w:rsid w:val="1A02B416"/>
    <w:rsid w:val="1A12BB45"/>
    <w:rsid w:val="1A315AB8"/>
    <w:rsid w:val="1A3EF71D"/>
    <w:rsid w:val="1A503B88"/>
    <w:rsid w:val="1A550AE4"/>
    <w:rsid w:val="1A777B68"/>
    <w:rsid w:val="1A829048"/>
    <w:rsid w:val="1A84FB6C"/>
    <w:rsid w:val="1A8A2677"/>
    <w:rsid w:val="1A928D8F"/>
    <w:rsid w:val="1A9A1B0F"/>
    <w:rsid w:val="1AA05B1D"/>
    <w:rsid w:val="1AAB7B67"/>
    <w:rsid w:val="1AAD2F78"/>
    <w:rsid w:val="1AB17936"/>
    <w:rsid w:val="1AB56903"/>
    <w:rsid w:val="1AD45EF3"/>
    <w:rsid w:val="1AE6A783"/>
    <w:rsid w:val="1AF925A7"/>
    <w:rsid w:val="1B0CA440"/>
    <w:rsid w:val="1B16701F"/>
    <w:rsid w:val="1B17F9F4"/>
    <w:rsid w:val="1B306D94"/>
    <w:rsid w:val="1B35BF61"/>
    <w:rsid w:val="1B35EA80"/>
    <w:rsid w:val="1B532DCE"/>
    <w:rsid w:val="1B54D3F6"/>
    <w:rsid w:val="1B5B2D93"/>
    <w:rsid w:val="1B62AEC8"/>
    <w:rsid w:val="1B67FEC8"/>
    <w:rsid w:val="1B744B81"/>
    <w:rsid w:val="1B8069D3"/>
    <w:rsid w:val="1B895332"/>
    <w:rsid w:val="1B92471F"/>
    <w:rsid w:val="1B961966"/>
    <w:rsid w:val="1B9A58AC"/>
    <w:rsid w:val="1B9EB95D"/>
    <w:rsid w:val="1B9F52EB"/>
    <w:rsid w:val="1BA77E76"/>
    <w:rsid w:val="1BB6C73C"/>
    <w:rsid w:val="1BB8A978"/>
    <w:rsid w:val="1BBAA2DF"/>
    <w:rsid w:val="1BC33E46"/>
    <w:rsid w:val="1BC9FEBC"/>
    <w:rsid w:val="1BF0D61B"/>
    <w:rsid w:val="1C207ADA"/>
    <w:rsid w:val="1C221936"/>
    <w:rsid w:val="1C34234B"/>
    <w:rsid w:val="1C4E6393"/>
    <w:rsid w:val="1C617AF6"/>
    <w:rsid w:val="1C63A803"/>
    <w:rsid w:val="1C65B66C"/>
    <w:rsid w:val="1C6D09EA"/>
    <w:rsid w:val="1C7F532C"/>
    <w:rsid w:val="1C94F608"/>
    <w:rsid w:val="1CA62C76"/>
    <w:rsid w:val="1CBA2B70"/>
    <w:rsid w:val="1CC89AE6"/>
    <w:rsid w:val="1CCBF388"/>
    <w:rsid w:val="1CD01C7B"/>
    <w:rsid w:val="1CD18FC2"/>
    <w:rsid w:val="1CDB8220"/>
    <w:rsid w:val="1D1005F4"/>
    <w:rsid w:val="1D365513"/>
    <w:rsid w:val="1D7EF77A"/>
    <w:rsid w:val="1D86B904"/>
    <w:rsid w:val="1D8AE3DF"/>
    <w:rsid w:val="1D8BCFA4"/>
    <w:rsid w:val="1D94ED16"/>
    <w:rsid w:val="1DC41E0C"/>
    <w:rsid w:val="1DD73B88"/>
    <w:rsid w:val="1DE35D1E"/>
    <w:rsid w:val="1DE6077B"/>
    <w:rsid w:val="1DECE1AD"/>
    <w:rsid w:val="1E0E9BB9"/>
    <w:rsid w:val="1E1029FA"/>
    <w:rsid w:val="1E18FFB6"/>
    <w:rsid w:val="1E2B906D"/>
    <w:rsid w:val="1E44D1E2"/>
    <w:rsid w:val="1E5A5DA9"/>
    <w:rsid w:val="1E673440"/>
    <w:rsid w:val="1E6A0A17"/>
    <w:rsid w:val="1E6A9004"/>
    <w:rsid w:val="1E712B20"/>
    <w:rsid w:val="1E738877"/>
    <w:rsid w:val="1E761377"/>
    <w:rsid w:val="1E88632B"/>
    <w:rsid w:val="1E894BB1"/>
    <w:rsid w:val="1EB95ADB"/>
    <w:rsid w:val="1ED761B5"/>
    <w:rsid w:val="1ED9F872"/>
    <w:rsid w:val="1EDEE50D"/>
    <w:rsid w:val="1EDFD995"/>
    <w:rsid w:val="1EF97C68"/>
    <w:rsid w:val="1F02CBED"/>
    <w:rsid w:val="1F0D5CC0"/>
    <w:rsid w:val="1F2BB504"/>
    <w:rsid w:val="1F33CE22"/>
    <w:rsid w:val="1F38C5A4"/>
    <w:rsid w:val="1F3F1D00"/>
    <w:rsid w:val="1F58166A"/>
    <w:rsid w:val="1F587E48"/>
    <w:rsid w:val="1F5C8932"/>
    <w:rsid w:val="1F83DB52"/>
    <w:rsid w:val="1F85522E"/>
    <w:rsid w:val="1FFDCDAD"/>
    <w:rsid w:val="20093084"/>
    <w:rsid w:val="202A3F2F"/>
    <w:rsid w:val="20534145"/>
    <w:rsid w:val="2053ED7E"/>
    <w:rsid w:val="209289FF"/>
    <w:rsid w:val="20957569"/>
    <w:rsid w:val="20AD14D8"/>
    <w:rsid w:val="20B16846"/>
    <w:rsid w:val="20B69CA4"/>
    <w:rsid w:val="20B990D2"/>
    <w:rsid w:val="20C795AD"/>
    <w:rsid w:val="20D6180A"/>
    <w:rsid w:val="20D629F6"/>
    <w:rsid w:val="20D9C8B0"/>
    <w:rsid w:val="20E2842D"/>
    <w:rsid w:val="20E8C13E"/>
    <w:rsid w:val="210952EA"/>
    <w:rsid w:val="211CA178"/>
    <w:rsid w:val="2121228F"/>
    <w:rsid w:val="2122C5FF"/>
    <w:rsid w:val="213451FF"/>
    <w:rsid w:val="214A630A"/>
    <w:rsid w:val="214DEC4D"/>
    <w:rsid w:val="2150E46B"/>
    <w:rsid w:val="215C8650"/>
    <w:rsid w:val="21615F6B"/>
    <w:rsid w:val="216467A8"/>
    <w:rsid w:val="2167234E"/>
    <w:rsid w:val="2172AFC6"/>
    <w:rsid w:val="2190F5EF"/>
    <w:rsid w:val="219B0DBA"/>
    <w:rsid w:val="21DA7FDF"/>
    <w:rsid w:val="21E8AA50"/>
    <w:rsid w:val="21F60564"/>
    <w:rsid w:val="21F93083"/>
    <w:rsid w:val="21F996EE"/>
    <w:rsid w:val="21FC3DA7"/>
    <w:rsid w:val="220D59F5"/>
    <w:rsid w:val="220F3DE6"/>
    <w:rsid w:val="221685CF"/>
    <w:rsid w:val="22176301"/>
    <w:rsid w:val="222E27E3"/>
    <w:rsid w:val="2233EDCF"/>
    <w:rsid w:val="224D24E2"/>
    <w:rsid w:val="22544C38"/>
    <w:rsid w:val="2276BDC2"/>
    <w:rsid w:val="227D62A5"/>
    <w:rsid w:val="228DD459"/>
    <w:rsid w:val="22A6A8A3"/>
    <w:rsid w:val="22B29AAB"/>
    <w:rsid w:val="22CDF159"/>
    <w:rsid w:val="22E2DB78"/>
    <w:rsid w:val="2309B15D"/>
    <w:rsid w:val="230DEEA9"/>
    <w:rsid w:val="231B9BEB"/>
    <w:rsid w:val="231CEEA1"/>
    <w:rsid w:val="23280407"/>
    <w:rsid w:val="232A796F"/>
    <w:rsid w:val="232C92FC"/>
    <w:rsid w:val="2335C19F"/>
    <w:rsid w:val="236A45FE"/>
    <w:rsid w:val="236AE3CE"/>
    <w:rsid w:val="236D0789"/>
    <w:rsid w:val="237AFF77"/>
    <w:rsid w:val="237F4778"/>
    <w:rsid w:val="238E48B2"/>
    <w:rsid w:val="2390D92C"/>
    <w:rsid w:val="2391D5C5"/>
    <w:rsid w:val="23B25630"/>
    <w:rsid w:val="23C550E8"/>
    <w:rsid w:val="23DC563F"/>
    <w:rsid w:val="23E30091"/>
    <w:rsid w:val="2411CC81"/>
    <w:rsid w:val="24128E23"/>
    <w:rsid w:val="244A0426"/>
    <w:rsid w:val="24566847"/>
    <w:rsid w:val="245A3FA0"/>
    <w:rsid w:val="245CF44F"/>
    <w:rsid w:val="2471AC4D"/>
    <w:rsid w:val="24850B95"/>
    <w:rsid w:val="24852919"/>
    <w:rsid w:val="2489E724"/>
    <w:rsid w:val="24BC07EA"/>
    <w:rsid w:val="24D94B9B"/>
    <w:rsid w:val="24DCA1A7"/>
    <w:rsid w:val="24DD2BBB"/>
    <w:rsid w:val="24E91542"/>
    <w:rsid w:val="24FC8F6A"/>
    <w:rsid w:val="25209ED6"/>
    <w:rsid w:val="25230D56"/>
    <w:rsid w:val="2524DA9D"/>
    <w:rsid w:val="252DA626"/>
    <w:rsid w:val="2536ECB9"/>
    <w:rsid w:val="253C6ECA"/>
    <w:rsid w:val="25656B9D"/>
    <w:rsid w:val="2568CDA7"/>
    <w:rsid w:val="25764D58"/>
    <w:rsid w:val="257707BF"/>
    <w:rsid w:val="25973031"/>
    <w:rsid w:val="25AC0AEA"/>
    <w:rsid w:val="25B19430"/>
    <w:rsid w:val="25B1C5AA"/>
    <w:rsid w:val="25B547CD"/>
    <w:rsid w:val="25BC6F4A"/>
    <w:rsid w:val="25C33D8D"/>
    <w:rsid w:val="25C7C3C8"/>
    <w:rsid w:val="25EBF73C"/>
    <w:rsid w:val="26056088"/>
    <w:rsid w:val="2605921B"/>
    <w:rsid w:val="260721C8"/>
    <w:rsid w:val="260CA371"/>
    <w:rsid w:val="263715F5"/>
    <w:rsid w:val="264180E7"/>
    <w:rsid w:val="2641E984"/>
    <w:rsid w:val="2647E6AB"/>
    <w:rsid w:val="26532BEE"/>
    <w:rsid w:val="265829D8"/>
    <w:rsid w:val="265C7A64"/>
    <w:rsid w:val="26724E94"/>
    <w:rsid w:val="26787208"/>
    <w:rsid w:val="267C4D13"/>
    <w:rsid w:val="268491BD"/>
    <w:rsid w:val="2686E0F6"/>
    <w:rsid w:val="26A339F7"/>
    <w:rsid w:val="26AE65F6"/>
    <w:rsid w:val="26B6F31B"/>
    <w:rsid w:val="26C36DEE"/>
    <w:rsid w:val="26CCE04A"/>
    <w:rsid w:val="26DCFCF0"/>
    <w:rsid w:val="26EA5CD5"/>
    <w:rsid w:val="27005C93"/>
    <w:rsid w:val="27013BFE"/>
    <w:rsid w:val="2706CE9B"/>
    <w:rsid w:val="272844B8"/>
    <w:rsid w:val="2728D256"/>
    <w:rsid w:val="273348AD"/>
    <w:rsid w:val="273BCF5C"/>
    <w:rsid w:val="273FF2A9"/>
    <w:rsid w:val="274F7A7B"/>
    <w:rsid w:val="2756B277"/>
    <w:rsid w:val="275958B2"/>
    <w:rsid w:val="2766E32E"/>
    <w:rsid w:val="276772F5"/>
    <w:rsid w:val="276B8B96"/>
    <w:rsid w:val="2774E0AC"/>
    <w:rsid w:val="278896B4"/>
    <w:rsid w:val="278DE9F2"/>
    <w:rsid w:val="2791E062"/>
    <w:rsid w:val="2793C3F3"/>
    <w:rsid w:val="27A42A87"/>
    <w:rsid w:val="27C782AA"/>
    <w:rsid w:val="27CE7451"/>
    <w:rsid w:val="27D6C543"/>
    <w:rsid w:val="27D7C757"/>
    <w:rsid w:val="27EB90BB"/>
    <w:rsid w:val="27ED07FD"/>
    <w:rsid w:val="27FC77F8"/>
    <w:rsid w:val="27FC91C6"/>
    <w:rsid w:val="28003773"/>
    <w:rsid w:val="281543E7"/>
    <w:rsid w:val="2817D306"/>
    <w:rsid w:val="281A8D3F"/>
    <w:rsid w:val="28226C11"/>
    <w:rsid w:val="28248B2B"/>
    <w:rsid w:val="28257028"/>
    <w:rsid w:val="28579669"/>
    <w:rsid w:val="2857EBD4"/>
    <w:rsid w:val="28628421"/>
    <w:rsid w:val="28671E91"/>
    <w:rsid w:val="286A4089"/>
    <w:rsid w:val="286C46EE"/>
    <w:rsid w:val="2872765B"/>
    <w:rsid w:val="287DF965"/>
    <w:rsid w:val="2880F540"/>
    <w:rsid w:val="2891EB82"/>
    <w:rsid w:val="28AB8593"/>
    <w:rsid w:val="28B29FB4"/>
    <w:rsid w:val="28BA49BE"/>
    <w:rsid w:val="28BB9625"/>
    <w:rsid w:val="28E8AB60"/>
    <w:rsid w:val="28EE1AC0"/>
    <w:rsid w:val="28F52913"/>
    <w:rsid w:val="290543F3"/>
    <w:rsid w:val="290A498E"/>
    <w:rsid w:val="2917B51C"/>
    <w:rsid w:val="292793C7"/>
    <w:rsid w:val="293677E1"/>
    <w:rsid w:val="29427FC2"/>
    <w:rsid w:val="2960229E"/>
    <w:rsid w:val="2960CBA0"/>
    <w:rsid w:val="296633F4"/>
    <w:rsid w:val="296A6C24"/>
    <w:rsid w:val="296CD763"/>
    <w:rsid w:val="29797D21"/>
    <w:rsid w:val="297E6630"/>
    <w:rsid w:val="298D48C3"/>
    <w:rsid w:val="29B65DA0"/>
    <w:rsid w:val="29D39DED"/>
    <w:rsid w:val="29E8CDB5"/>
    <w:rsid w:val="29F565AE"/>
    <w:rsid w:val="29FD8A36"/>
    <w:rsid w:val="2A022C34"/>
    <w:rsid w:val="2A14F88B"/>
    <w:rsid w:val="2A1B7F3A"/>
    <w:rsid w:val="2A1DCA40"/>
    <w:rsid w:val="2A1FF767"/>
    <w:rsid w:val="2A20584F"/>
    <w:rsid w:val="2A33A76C"/>
    <w:rsid w:val="2A3CF1C2"/>
    <w:rsid w:val="2A554F96"/>
    <w:rsid w:val="2A561A1F"/>
    <w:rsid w:val="2A5A47C1"/>
    <w:rsid w:val="2A8755F2"/>
    <w:rsid w:val="2A875754"/>
    <w:rsid w:val="2A90F974"/>
    <w:rsid w:val="2A9B7AB7"/>
    <w:rsid w:val="2AA0AF2D"/>
    <w:rsid w:val="2AA0F947"/>
    <w:rsid w:val="2AA494E3"/>
    <w:rsid w:val="2AC21643"/>
    <w:rsid w:val="2AC804D5"/>
    <w:rsid w:val="2AC94008"/>
    <w:rsid w:val="2AD38D78"/>
    <w:rsid w:val="2ADE5023"/>
    <w:rsid w:val="2AF4DD37"/>
    <w:rsid w:val="2B08A7C4"/>
    <w:rsid w:val="2B38E322"/>
    <w:rsid w:val="2B3A0A8E"/>
    <w:rsid w:val="2B4AB9AE"/>
    <w:rsid w:val="2B4FABA6"/>
    <w:rsid w:val="2B67E2E7"/>
    <w:rsid w:val="2B6839C8"/>
    <w:rsid w:val="2B76AB1A"/>
    <w:rsid w:val="2B7710E3"/>
    <w:rsid w:val="2B80EE1C"/>
    <w:rsid w:val="2B8D9410"/>
    <w:rsid w:val="2B9246E3"/>
    <w:rsid w:val="2B9CAC53"/>
    <w:rsid w:val="2BC0E173"/>
    <w:rsid w:val="2BC9E883"/>
    <w:rsid w:val="2BE32655"/>
    <w:rsid w:val="2BE5B28C"/>
    <w:rsid w:val="2BEF3795"/>
    <w:rsid w:val="2BF17549"/>
    <w:rsid w:val="2BF49319"/>
    <w:rsid w:val="2BFC4379"/>
    <w:rsid w:val="2C346D58"/>
    <w:rsid w:val="2C386694"/>
    <w:rsid w:val="2C475D3F"/>
    <w:rsid w:val="2C4A5A1A"/>
    <w:rsid w:val="2C536D28"/>
    <w:rsid w:val="2C53C26C"/>
    <w:rsid w:val="2C603996"/>
    <w:rsid w:val="2C6B8F0B"/>
    <w:rsid w:val="2C7C88A2"/>
    <w:rsid w:val="2C82F0D5"/>
    <w:rsid w:val="2C9C5237"/>
    <w:rsid w:val="2CA03081"/>
    <w:rsid w:val="2CA062E4"/>
    <w:rsid w:val="2CC6030C"/>
    <w:rsid w:val="2CF3029D"/>
    <w:rsid w:val="2CF84CC3"/>
    <w:rsid w:val="2D18898D"/>
    <w:rsid w:val="2D25732F"/>
    <w:rsid w:val="2D29B161"/>
    <w:rsid w:val="2D37F66C"/>
    <w:rsid w:val="2D38B80B"/>
    <w:rsid w:val="2D5F85AF"/>
    <w:rsid w:val="2D64E9FF"/>
    <w:rsid w:val="2D6CF84B"/>
    <w:rsid w:val="2D75CB32"/>
    <w:rsid w:val="2D8ACCD5"/>
    <w:rsid w:val="2DB3BBF1"/>
    <w:rsid w:val="2DC4A4DA"/>
    <w:rsid w:val="2DCC6DC9"/>
    <w:rsid w:val="2DCCDDD2"/>
    <w:rsid w:val="2DD952D7"/>
    <w:rsid w:val="2DF14431"/>
    <w:rsid w:val="2E00F067"/>
    <w:rsid w:val="2E05E143"/>
    <w:rsid w:val="2E2C7DF9"/>
    <w:rsid w:val="2E373B1E"/>
    <w:rsid w:val="2E3F6707"/>
    <w:rsid w:val="2E683A82"/>
    <w:rsid w:val="2E7083E4"/>
    <w:rsid w:val="2E72E4D8"/>
    <w:rsid w:val="2E895AFB"/>
    <w:rsid w:val="2E97A1E2"/>
    <w:rsid w:val="2EA56D32"/>
    <w:rsid w:val="2EA822FF"/>
    <w:rsid w:val="2EAED18B"/>
    <w:rsid w:val="2EE09F79"/>
    <w:rsid w:val="2F018945"/>
    <w:rsid w:val="2F17F87B"/>
    <w:rsid w:val="2F2979D0"/>
    <w:rsid w:val="2F31D00D"/>
    <w:rsid w:val="2F36B5DF"/>
    <w:rsid w:val="2F4329D1"/>
    <w:rsid w:val="2F4F41C4"/>
    <w:rsid w:val="2F518B02"/>
    <w:rsid w:val="2F53821D"/>
    <w:rsid w:val="2F5630FD"/>
    <w:rsid w:val="2F57FBA4"/>
    <w:rsid w:val="2F611055"/>
    <w:rsid w:val="2F759DA6"/>
    <w:rsid w:val="2F8C516B"/>
    <w:rsid w:val="2F8F5F07"/>
    <w:rsid w:val="2FA82683"/>
    <w:rsid w:val="2FB2163F"/>
    <w:rsid w:val="2FC71FED"/>
    <w:rsid w:val="2FCAAD6A"/>
    <w:rsid w:val="2FD17FBD"/>
    <w:rsid w:val="2FE8D4C1"/>
    <w:rsid w:val="2FED88E0"/>
    <w:rsid w:val="2FF75CCD"/>
    <w:rsid w:val="300C5445"/>
    <w:rsid w:val="300D1A67"/>
    <w:rsid w:val="301DE9CF"/>
    <w:rsid w:val="30275DE4"/>
    <w:rsid w:val="303658AE"/>
    <w:rsid w:val="304477D9"/>
    <w:rsid w:val="3055B902"/>
    <w:rsid w:val="30615B41"/>
    <w:rsid w:val="3061FE58"/>
    <w:rsid w:val="307058CD"/>
    <w:rsid w:val="3086C902"/>
    <w:rsid w:val="30870EF7"/>
    <w:rsid w:val="308F38EB"/>
    <w:rsid w:val="3090433E"/>
    <w:rsid w:val="309298CB"/>
    <w:rsid w:val="30A5BE66"/>
    <w:rsid w:val="30D908BE"/>
    <w:rsid w:val="30E7231C"/>
    <w:rsid w:val="30EF5362"/>
    <w:rsid w:val="30F0C941"/>
    <w:rsid w:val="30F273C6"/>
    <w:rsid w:val="3101F75C"/>
    <w:rsid w:val="310FAF27"/>
    <w:rsid w:val="311D0D8D"/>
    <w:rsid w:val="311F36F6"/>
    <w:rsid w:val="313AF751"/>
    <w:rsid w:val="31454EB6"/>
    <w:rsid w:val="314CF020"/>
    <w:rsid w:val="3175259E"/>
    <w:rsid w:val="31A719B9"/>
    <w:rsid w:val="31A94B80"/>
    <w:rsid w:val="31BF20BE"/>
    <w:rsid w:val="31C10842"/>
    <w:rsid w:val="31D1634D"/>
    <w:rsid w:val="31D17C66"/>
    <w:rsid w:val="31D2290F"/>
    <w:rsid w:val="31D2E808"/>
    <w:rsid w:val="31DC90BB"/>
    <w:rsid w:val="31E6724D"/>
    <w:rsid w:val="31FC9D59"/>
    <w:rsid w:val="321112EA"/>
    <w:rsid w:val="32178A30"/>
    <w:rsid w:val="32268BC1"/>
    <w:rsid w:val="3234971F"/>
    <w:rsid w:val="32374F33"/>
    <w:rsid w:val="323A0E9E"/>
    <w:rsid w:val="3258F63D"/>
    <w:rsid w:val="325C9448"/>
    <w:rsid w:val="32631A47"/>
    <w:rsid w:val="327C0E2F"/>
    <w:rsid w:val="328C8898"/>
    <w:rsid w:val="32B97DE0"/>
    <w:rsid w:val="32C0D075"/>
    <w:rsid w:val="32F03470"/>
    <w:rsid w:val="32FB9B0B"/>
    <w:rsid w:val="3309207F"/>
    <w:rsid w:val="330FD75C"/>
    <w:rsid w:val="3316B775"/>
    <w:rsid w:val="331B5084"/>
    <w:rsid w:val="332B1A12"/>
    <w:rsid w:val="33310EBC"/>
    <w:rsid w:val="3342EA1A"/>
    <w:rsid w:val="334E3AB9"/>
    <w:rsid w:val="336D343F"/>
    <w:rsid w:val="336D60F4"/>
    <w:rsid w:val="338B461F"/>
    <w:rsid w:val="338BE681"/>
    <w:rsid w:val="338C740A"/>
    <w:rsid w:val="339047C5"/>
    <w:rsid w:val="33B7899D"/>
    <w:rsid w:val="33CD4363"/>
    <w:rsid w:val="33FF43DA"/>
    <w:rsid w:val="3421BD84"/>
    <w:rsid w:val="342E399A"/>
    <w:rsid w:val="344CFC35"/>
    <w:rsid w:val="3459440C"/>
    <w:rsid w:val="34697A13"/>
    <w:rsid w:val="346A59B9"/>
    <w:rsid w:val="346AF2DA"/>
    <w:rsid w:val="346B6F61"/>
    <w:rsid w:val="348EC948"/>
    <w:rsid w:val="349450D3"/>
    <w:rsid w:val="3494CA61"/>
    <w:rsid w:val="34962D1F"/>
    <w:rsid w:val="3499C3EB"/>
    <w:rsid w:val="349F7297"/>
    <w:rsid w:val="34A13446"/>
    <w:rsid w:val="34A17443"/>
    <w:rsid w:val="34BC3CED"/>
    <w:rsid w:val="34F5279B"/>
    <w:rsid w:val="34F91047"/>
    <w:rsid w:val="350EBF37"/>
    <w:rsid w:val="352A7118"/>
    <w:rsid w:val="3531A199"/>
    <w:rsid w:val="35399B61"/>
    <w:rsid w:val="354D4897"/>
    <w:rsid w:val="355143EC"/>
    <w:rsid w:val="35664880"/>
    <w:rsid w:val="35765A13"/>
    <w:rsid w:val="357985A1"/>
    <w:rsid w:val="35986671"/>
    <w:rsid w:val="35B04CA6"/>
    <w:rsid w:val="35B5D828"/>
    <w:rsid w:val="35C43A64"/>
    <w:rsid w:val="35DC340A"/>
    <w:rsid w:val="35E1458F"/>
    <w:rsid w:val="35EB66E4"/>
    <w:rsid w:val="361466D9"/>
    <w:rsid w:val="36236C85"/>
    <w:rsid w:val="36336DFA"/>
    <w:rsid w:val="363C5388"/>
    <w:rsid w:val="368D1A35"/>
    <w:rsid w:val="369EFE6C"/>
    <w:rsid w:val="36A4EFA5"/>
    <w:rsid w:val="36A9E5B8"/>
    <w:rsid w:val="36AD3786"/>
    <w:rsid w:val="36BC53E9"/>
    <w:rsid w:val="36BFF854"/>
    <w:rsid w:val="36C6DE64"/>
    <w:rsid w:val="36CAB759"/>
    <w:rsid w:val="36ED3F98"/>
    <w:rsid w:val="36EFDA5D"/>
    <w:rsid w:val="36F479E3"/>
    <w:rsid w:val="37195EAA"/>
    <w:rsid w:val="371B9E37"/>
    <w:rsid w:val="372AC2B3"/>
    <w:rsid w:val="373A01FF"/>
    <w:rsid w:val="3751C7F1"/>
    <w:rsid w:val="37561B16"/>
    <w:rsid w:val="3756BC8A"/>
    <w:rsid w:val="377407BD"/>
    <w:rsid w:val="37793958"/>
    <w:rsid w:val="377B193B"/>
    <w:rsid w:val="377DE65A"/>
    <w:rsid w:val="3787F807"/>
    <w:rsid w:val="378B0476"/>
    <w:rsid w:val="3791907E"/>
    <w:rsid w:val="379A929F"/>
    <w:rsid w:val="37B97161"/>
    <w:rsid w:val="37BDC671"/>
    <w:rsid w:val="37D4D769"/>
    <w:rsid w:val="37E3487F"/>
    <w:rsid w:val="37FDA1C1"/>
    <w:rsid w:val="3800663A"/>
    <w:rsid w:val="380B150F"/>
    <w:rsid w:val="38165B3D"/>
    <w:rsid w:val="381CA834"/>
    <w:rsid w:val="382C04D2"/>
    <w:rsid w:val="3849D966"/>
    <w:rsid w:val="38565978"/>
    <w:rsid w:val="385AABBC"/>
    <w:rsid w:val="38679452"/>
    <w:rsid w:val="38814E46"/>
    <w:rsid w:val="38841691"/>
    <w:rsid w:val="38848253"/>
    <w:rsid w:val="3889E2C2"/>
    <w:rsid w:val="389B7FA1"/>
    <w:rsid w:val="389BE5FD"/>
    <w:rsid w:val="389EAB8A"/>
    <w:rsid w:val="38A7ABFB"/>
    <w:rsid w:val="38E58B64"/>
    <w:rsid w:val="38F2E33D"/>
    <w:rsid w:val="3911A3A3"/>
    <w:rsid w:val="3920EED0"/>
    <w:rsid w:val="392D60DF"/>
    <w:rsid w:val="3941BE7C"/>
    <w:rsid w:val="39505C58"/>
    <w:rsid w:val="3955892E"/>
    <w:rsid w:val="395E270C"/>
    <w:rsid w:val="395F9847"/>
    <w:rsid w:val="39656316"/>
    <w:rsid w:val="39786203"/>
    <w:rsid w:val="398BE2C8"/>
    <w:rsid w:val="398C47EC"/>
    <w:rsid w:val="39AF6FBC"/>
    <w:rsid w:val="39B53F23"/>
    <w:rsid w:val="39B877DF"/>
    <w:rsid w:val="39CC816A"/>
    <w:rsid w:val="39D09783"/>
    <w:rsid w:val="39D2E84F"/>
    <w:rsid w:val="39ECF0B0"/>
    <w:rsid w:val="3A0231FD"/>
    <w:rsid w:val="3A0C9A4C"/>
    <w:rsid w:val="3A2112A3"/>
    <w:rsid w:val="3A24E05A"/>
    <w:rsid w:val="3A25F859"/>
    <w:rsid w:val="3A26B9F5"/>
    <w:rsid w:val="3A29FC48"/>
    <w:rsid w:val="3A31133E"/>
    <w:rsid w:val="3A3BA613"/>
    <w:rsid w:val="3A565C20"/>
    <w:rsid w:val="3A5C5C99"/>
    <w:rsid w:val="3A86B782"/>
    <w:rsid w:val="3AA67F9F"/>
    <w:rsid w:val="3AA6F97E"/>
    <w:rsid w:val="3AB06CF3"/>
    <w:rsid w:val="3AB3A117"/>
    <w:rsid w:val="3ACA744C"/>
    <w:rsid w:val="3ADEE81F"/>
    <w:rsid w:val="3ADF0EBF"/>
    <w:rsid w:val="3AFB9F66"/>
    <w:rsid w:val="3B0D54DF"/>
    <w:rsid w:val="3B2D7969"/>
    <w:rsid w:val="3B47D742"/>
    <w:rsid w:val="3B5F61F9"/>
    <w:rsid w:val="3B63A594"/>
    <w:rsid w:val="3B64691F"/>
    <w:rsid w:val="3B64EB38"/>
    <w:rsid w:val="3B6B615C"/>
    <w:rsid w:val="3B71AAAF"/>
    <w:rsid w:val="3B778BE7"/>
    <w:rsid w:val="3B955343"/>
    <w:rsid w:val="3B96D84F"/>
    <w:rsid w:val="3B9F9327"/>
    <w:rsid w:val="3BA7E8FD"/>
    <w:rsid w:val="3BAD9DE6"/>
    <w:rsid w:val="3BBC9556"/>
    <w:rsid w:val="3BBF2D71"/>
    <w:rsid w:val="3BC14959"/>
    <w:rsid w:val="3BC36498"/>
    <w:rsid w:val="3BD81BB3"/>
    <w:rsid w:val="3BE7E12E"/>
    <w:rsid w:val="3BE879C1"/>
    <w:rsid w:val="3BEBD4D8"/>
    <w:rsid w:val="3BECE3A8"/>
    <w:rsid w:val="3BF12D62"/>
    <w:rsid w:val="3C17E6AE"/>
    <w:rsid w:val="3C18670C"/>
    <w:rsid w:val="3C1C595B"/>
    <w:rsid w:val="3C23A65A"/>
    <w:rsid w:val="3C366C64"/>
    <w:rsid w:val="3C36E099"/>
    <w:rsid w:val="3C394B7F"/>
    <w:rsid w:val="3C4E8A5E"/>
    <w:rsid w:val="3C586DC9"/>
    <w:rsid w:val="3C5BE16A"/>
    <w:rsid w:val="3C6C91E6"/>
    <w:rsid w:val="3C90C506"/>
    <w:rsid w:val="3C99BE51"/>
    <w:rsid w:val="3CAE158D"/>
    <w:rsid w:val="3CB6B9A2"/>
    <w:rsid w:val="3CB95919"/>
    <w:rsid w:val="3CBE2743"/>
    <w:rsid w:val="3CC48995"/>
    <w:rsid w:val="3CD8BFAA"/>
    <w:rsid w:val="3CDB9431"/>
    <w:rsid w:val="3CDDCE03"/>
    <w:rsid w:val="3CE5B5A7"/>
    <w:rsid w:val="3CF380C2"/>
    <w:rsid w:val="3CFDFC50"/>
    <w:rsid w:val="3D0A16FF"/>
    <w:rsid w:val="3D223B4D"/>
    <w:rsid w:val="3D3AD8A9"/>
    <w:rsid w:val="3D46168F"/>
    <w:rsid w:val="3D5C811C"/>
    <w:rsid w:val="3D5D53E5"/>
    <w:rsid w:val="3D643F94"/>
    <w:rsid w:val="3D66BE48"/>
    <w:rsid w:val="3D6F5391"/>
    <w:rsid w:val="3D98BC80"/>
    <w:rsid w:val="3DA1E968"/>
    <w:rsid w:val="3DAF70E9"/>
    <w:rsid w:val="3DAFC72D"/>
    <w:rsid w:val="3DD5EF19"/>
    <w:rsid w:val="3DE36026"/>
    <w:rsid w:val="3DF1A2B5"/>
    <w:rsid w:val="3DF7E51F"/>
    <w:rsid w:val="3DF90E74"/>
    <w:rsid w:val="3E023380"/>
    <w:rsid w:val="3E0E1DE7"/>
    <w:rsid w:val="3E110D7C"/>
    <w:rsid w:val="3E2116C7"/>
    <w:rsid w:val="3E22159F"/>
    <w:rsid w:val="3E2D07F5"/>
    <w:rsid w:val="3E3E2BFD"/>
    <w:rsid w:val="3E434D42"/>
    <w:rsid w:val="3E57D1D4"/>
    <w:rsid w:val="3E6BB260"/>
    <w:rsid w:val="3E6FBC65"/>
    <w:rsid w:val="3E77F6F8"/>
    <w:rsid w:val="3E9CC8DE"/>
    <w:rsid w:val="3EC303A9"/>
    <w:rsid w:val="3EC4A695"/>
    <w:rsid w:val="3EC8CFA1"/>
    <w:rsid w:val="3ECD9363"/>
    <w:rsid w:val="3EE01908"/>
    <w:rsid w:val="3EEB32F5"/>
    <w:rsid w:val="3EED4988"/>
    <w:rsid w:val="3EFAA764"/>
    <w:rsid w:val="3F0541EE"/>
    <w:rsid w:val="3F280A88"/>
    <w:rsid w:val="3F3D6DB8"/>
    <w:rsid w:val="3F4A7577"/>
    <w:rsid w:val="3F4D6C9C"/>
    <w:rsid w:val="3F566FCE"/>
    <w:rsid w:val="3F59F76A"/>
    <w:rsid w:val="3F603757"/>
    <w:rsid w:val="3F6A5145"/>
    <w:rsid w:val="3F7ABF32"/>
    <w:rsid w:val="3F7F3087"/>
    <w:rsid w:val="3FA0EB33"/>
    <w:rsid w:val="3FA84F17"/>
    <w:rsid w:val="3FB2B87F"/>
    <w:rsid w:val="3FB35B1E"/>
    <w:rsid w:val="3FC0ADE5"/>
    <w:rsid w:val="3FC8C7D3"/>
    <w:rsid w:val="3FC8D856"/>
    <w:rsid w:val="3FFAB500"/>
    <w:rsid w:val="4004B1BF"/>
    <w:rsid w:val="401334F3"/>
    <w:rsid w:val="401A49A2"/>
    <w:rsid w:val="401C3F01"/>
    <w:rsid w:val="4041BD8D"/>
    <w:rsid w:val="4041E48A"/>
    <w:rsid w:val="40536047"/>
    <w:rsid w:val="40813995"/>
    <w:rsid w:val="4084E78A"/>
    <w:rsid w:val="40960559"/>
    <w:rsid w:val="40A0FAB3"/>
    <w:rsid w:val="40A59DDA"/>
    <w:rsid w:val="40AB1D14"/>
    <w:rsid w:val="40AFCC7B"/>
    <w:rsid w:val="40B87C9C"/>
    <w:rsid w:val="40B8BF3E"/>
    <w:rsid w:val="40E6E25D"/>
    <w:rsid w:val="40EE3BB0"/>
    <w:rsid w:val="4110312C"/>
    <w:rsid w:val="411D323B"/>
    <w:rsid w:val="413C35FC"/>
    <w:rsid w:val="4140D8E5"/>
    <w:rsid w:val="414948B1"/>
    <w:rsid w:val="41499A72"/>
    <w:rsid w:val="4156570A"/>
    <w:rsid w:val="4172498C"/>
    <w:rsid w:val="4181019E"/>
    <w:rsid w:val="41841A48"/>
    <w:rsid w:val="41916B96"/>
    <w:rsid w:val="41927671"/>
    <w:rsid w:val="41A35322"/>
    <w:rsid w:val="41AA78E4"/>
    <w:rsid w:val="41BA90B2"/>
    <w:rsid w:val="41CDAAAF"/>
    <w:rsid w:val="41D4E0F5"/>
    <w:rsid w:val="41D7934F"/>
    <w:rsid w:val="41DA9735"/>
    <w:rsid w:val="41DD8822"/>
    <w:rsid w:val="4215BE74"/>
    <w:rsid w:val="42175F49"/>
    <w:rsid w:val="4217667A"/>
    <w:rsid w:val="4238794F"/>
    <w:rsid w:val="423C1AF7"/>
    <w:rsid w:val="4254DD1B"/>
    <w:rsid w:val="426B882D"/>
    <w:rsid w:val="428A3CBE"/>
    <w:rsid w:val="428E1A4B"/>
    <w:rsid w:val="4294291D"/>
    <w:rsid w:val="429D6A87"/>
    <w:rsid w:val="42A6BDEA"/>
    <w:rsid w:val="42A87856"/>
    <w:rsid w:val="42AEA89E"/>
    <w:rsid w:val="42CEC518"/>
    <w:rsid w:val="42D249CC"/>
    <w:rsid w:val="42D2BEF2"/>
    <w:rsid w:val="42DF20D2"/>
    <w:rsid w:val="42F94D54"/>
    <w:rsid w:val="42FBF2FC"/>
    <w:rsid w:val="4300EF9E"/>
    <w:rsid w:val="4325FB26"/>
    <w:rsid w:val="4329F3DE"/>
    <w:rsid w:val="432F1421"/>
    <w:rsid w:val="433C539B"/>
    <w:rsid w:val="4353F07D"/>
    <w:rsid w:val="43643742"/>
    <w:rsid w:val="436CD314"/>
    <w:rsid w:val="4374E67A"/>
    <w:rsid w:val="437EAE9D"/>
    <w:rsid w:val="438C0AC0"/>
    <w:rsid w:val="43A851B3"/>
    <w:rsid w:val="43B18ED5"/>
    <w:rsid w:val="43C15421"/>
    <w:rsid w:val="43CBC2A0"/>
    <w:rsid w:val="43D3A9A6"/>
    <w:rsid w:val="43F01D5E"/>
    <w:rsid w:val="43FCDDF3"/>
    <w:rsid w:val="440E2D4F"/>
    <w:rsid w:val="4417AF33"/>
    <w:rsid w:val="44276B40"/>
    <w:rsid w:val="443CFFD8"/>
    <w:rsid w:val="444A76AA"/>
    <w:rsid w:val="444D9703"/>
    <w:rsid w:val="44545608"/>
    <w:rsid w:val="445E668E"/>
    <w:rsid w:val="44A04A28"/>
    <w:rsid w:val="44EDBAC5"/>
    <w:rsid w:val="44EEC5A4"/>
    <w:rsid w:val="4505A086"/>
    <w:rsid w:val="450E27EC"/>
    <w:rsid w:val="452AA077"/>
    <w:rsid w:val="453C245F"/>
    <w:rsid w:val="453C3589"/>
    <w:rsid w:val="454525D0"/>
    <w:rsid w:val="456DC261"/>
    <w:rsid w:val="457F8B5B"/>
    <w:rsid w:val="4585A668"/>
    <w:rsid w:val="4596A2A9"/>
    <w:rsid w:val="45CA5B74"/>
    <w:rsid w:val="45DEF2F0"/>
    <w:rsid w:val="45E3266C"/>
    <w:rsid w:val="45EC7ADB"/>
    <w:rsid w:val="45ECE88E"/>
    <w:rsid w:val="45F270A3"/>
    <w:rsid w:val="45F8A24B"/>
    <w:rsid w:val="460FBF13"/>
    <w:rsid w:val="461CA669"/>
    <w:rsid w:val="461F5298"/>
    <w:rsid w:val="4632DA28"/>
    <w:rsid w:val="463C1A89"/>
    <w:rsid w:val="4643FDA3"/>
    <w:rsid w:val="465036A8"/>
    <w:rsid w:val="465472C1"/>
    <w:rsid w:val="465D2603"/>
    <w:rsid w:val="465D9BE8"/>
    <w:rsid w:val="4662D534"/>
    <w:rsid w:val="46703CEC"/>
    <w:rsid w:val="46A493A8"/>
    <w:rsid w:val="46ACD4B2"/>
    <w:rsid w:val="46BCCB64"/>
    <w:rsid w:val="46D92218"/>
    <w:rsid w:val="46E92F97"/>
    <w:rsid w:val="46E96177"/>
    <w:rsid w:val="46EEC223"/>
    <w:rsid w:val="46F08582"/>
    <w:rsid w:val="46F5B460"/>
    <w:rsid w:val="46F8B2DD"/>
    <w:rsid w:val="46F91AD2"/>
    <w:rsid w:val="4706C342"/>
    <w:rsid w:val="471A5E98"/>
    <w:rsid w:val="4726BF39"/>
    <w:rsid w:val="472F3B6C"/>
    <w:rsid w:val="473CE775"/>
    <w:rsid w:val="474F88E3"/>
    <w:rsid w:val="4753A200"/>
    <w:rsid w:val="47645BAB"/>
    <w:rsid w:val="476A8DDF"/>
    <w:rsid w:val="4775F84E"/>
    <w:rsid w:val="4782176C"/>
    <w:rsid w:val="478537C5"/>
    <w:rsid w:val="4796C7DA"/>
    <w:rsid w:val="47ADB032"/>
    <w:rsid w:val="47BCBC9D"/>
    <w:rsid w:val="47DEAF75"/>
    <w:rsid w:val="47F04322"/>
    <w:rsid w:val="47F7EEEA"/>
    <w:rsid w:val="47F8C6A2"/>
    <w:rsid w:val="47FE76C7"/>
    <w:rsid w:val="480B2420"/>
    <w:rsid w:val="4813D4D5"/>
    <w:rsid w:val="48597FB2"/>
    <w:rsid w:val="485C32FA"/>
    <w:rsid w:val="4872DE11"/>
    <w:rsid w:val="487F47A5"/>
    <w:rsid w:val="4894EB33"/>
    <w:rsid w:val="48B1194F"/>
    <w:rsid w:val="48B52334"/>
    <w:rsid w:val="48B62EF9"/>
    <w:rsid w:val="48C1A9A0"/>
    <w:rsid w:val="48C41E9F"/>
    <w:rsid w:val="48D2FD8F"/>
    <w:rsid w:val="48E7A359"/>
    <w:rsid w:val="48EDB44F"/>
    <w:rsid w:val="48F16564"/>
    <w:rsid w:val="4911C8AF"/>
    <w:rsid w:val="49267FA3"/>
    <w:rsid w:val="49428D97"/>
    <w:rsid w:val="4944E627"/>
    <w:rsid w:val="494622BD"/>
    <w:rsid w:val="4961884B"/>
    <w:rsid w:val="49695511"/>
    <w:rsid w:val="497E3D45"/>
    <w:rsid w:val="4980CABF"/>
    <w:rsid w:val="49856B18"/>
    <w:rsid w:val="49949703"/>
    <w:rsid w:val="4997A87D"/>
    <w:rsid w:val="499A37B5"/>
    <w:rsid w:val="49A9B097"/>
    <w:rsid w:val="49D4A1E8"/>
    <w:rsid w:val="49DCEB5E"/>
    <w:rsid w:val="49E5E683"/>
    <w:rsid w:val="49E656D5"/>
    <w:rsid w:val="49F5E776"/>
    <w:rsid w:val="49F8B0FB"/>
    <w:rsid w:val="4A009E81"/>
    <w:rsid w:val="4A112BB8"/>
    <w:rsid w:val="4A179337"/>
    <w:rsid w:val="4A1B6A90"/>
    <w:rsid w:val="4A3E6404"/>
    <w:rsid w:val="4A46EAA2"/>
    <w:rsid w:val="4A507994"/>
    <w:rsid w:val="4A5CE367"/>
    <w:rsid w:val="4A6A919F"/>
    <w:rsid w:val="4A84ABB5"/>
    <w:rsid w:val="4AAC2204"/>
    <w:rsid w:val="4ACDC783"/>
    <w:rsid w:val="4B1E7CF7"/>
    <w:rsid w:val="4B21092B"/>
    <w:rsid w:val="4B26D991"/>
    <w:rsid w:val="4B280812"/>
    <w:rsid w:val="4B463523"/>
    <w:rsid w:val="4B4F53BF"/>
    <w:rsid w:val="4B5026A3"/>
    <w:rsid w:val="4B5575B5"/>
    <w:rsid w:val="4B770C45"/>
    <w:rsid w:val="4B87C34F"/>
    <w:rsid w:val="4B900098"/>
    <w:rsid w:val="4BA3785D"/>
    <w:rsid w:val="4BAAD892"/>
    <w:rsid w:val="4BABDBBE"/>
    <w:rsid w:val="4BAF5306"/>
    <w:rsid w:val="4BB33DA9"/>
    <w:rsid w:val="4BC23D94"/>
    <w:rsid w:val="4BC2D302"/>
    <w:rsid w:val="4BC43609"/>
    <w:rsid w:val="4BC6642D"/>
    <w:rsid w:val="4BD8BE65"/>
    <w:rsid w:val="4BF3EF34"/>
    <w:rsid w:val="4C20EAE0"/>
    <w:rsid w:val="4C228E45"/>
    <w:rsid w:val="4C311B12"/>
    <w:rsid w:val="4C399CF8"/>
    <w:rsid w:val="4C3C3D97"/>
    <w:rsid w:val="4C49AA8D"/>
    <w:rsid w:val="4C55B6E2"/>
    <w:rsid w:val="4C57666B"/>
    <w:rsid w:val="4C61B1D2"/>
    <w:rsid w:val="4C7A635F"/>
    <w:rsid w:val="4C894521"/>
    <w:rsid w:val="4C9CC4FC"/>
    <w:rsid w:val="4C9EC6FC"/>
    <w:rsid w:val="4CC20C18"/>
    <w:rsid w:val="4CEEB553"/>
    <w:rsid w:val="4CEEC55E"/>
    <w:rsid w:val="4D00D3FF"/>
    <w:rsid w:val="4D01E016"/>
    <w:rsid w:val="4D05B33B"/>
    <w:rsid w:val="4D1253F5"/>
    <w:rsid w:val="4D2A9EE2"/>
    <w:rsid w:val="4D2B30D4"/>
    <w:rsid w:val="4D454681"/>
    <w:rsid w:val="4D59EB2E"/>
    <w:rsid w:val="4D66FB90"/>
    <w:rsid w:val="4D711F11"/>
    <w:rsid w:val="4D7BFA07"/>
    <w:rsid w:val="4D7F66A3"/>
    <w:rsid w:val="4D9B5336"/>
    <w:rsid w:val="4DA0C125"/>
    <w:rsid w:val="4DA7E293"/>
    <w:rsid w:val="4DCE0CD9"/>
    <w:rsid w:val="4DDF2D84"/>
    <w:rsid w:val="4DE2CF96"/>
    <w:rsid w:val="4DE38333"/>
    <w:rsid w:val="4E0125BB"/>
    <w:rsid w:val="4E01D90F"/>
    <w:rsid w:val="4E047231"/>
    <w:rsid w:val="4E0B392E"/>
    <w:rsid w:val="4E1A85B2"/>
    <w:rsid w:val="4E1E0B69"/>
    <w:rsid w:val="4E2414B0"/>
    <w:rsid w:val="4E2AEC5F"/>
    <w:rsid w:val="4E3FDBAA"/>
    <w:rsid w:val="4E465C49"/>
    <w:rsid w:val="4E49577D"/>
    <w:rsid w:val="4E4A16B2"/>
    <w:rsid w:val="4E4B1F4C"/>
    <w:rsid w:val="4E4D8520"/>
    <w:rsid w:val="4E5C2A00"/>
    <w:rsid w:val="4E7344FB"/>
    <w:rsid w:val="4E767C11"/>
    <w:rsid w:val="4E774693"/>
    <w:rsid w:val="4E929A6E"/>
    <w:rsid w:val="4E968A71"/>
    <w:rsid w:val="4EA3876E"/>
    <w:rsid w:val="4EADD105"/>
    <w:rsid w:val="4EB8B3E1"/>
    <w:rsid w:val="4EBB82F8"/>
    <w:rsid w:val="4EC5DA40"/>
    <w:rsid w:val="4ECDA1A5"/>
    <w:rsid w:val="4ED40FA4"/>
    <w:rsid w:val="4EE55513"/>
    <w:rsid w:val="4EECC576"/>
    <w:rsid w:val="4EF19062"/>
    <w:rsid w:val="4F11D527"/>
    <w:rsid w:val="4F20D864"/>
    <w:rsid w:val="4F2DCDC5"/>
    <w:rsid w:val="4F394E27"/>
    <w:rsid w:val="4F3B6353"/>
    <w:rsid w:val="4F3ED545"/>
    <w:rsid w:val="4F5BBC4B"/>
    <w:rsid w:val="4F6133B3"/>
    <w:rsid w:val="4F6220EC"/>
    <w:rsid w:val="4F6C061E"/>
    <w:rsid w:val="4F74811E"/>
    <w:rsid w:val="4F7F5394"/>
    <w:rsid w:val="4F9049AA"/>
    <w:rsid w:val="4FA2841C"/>
    <w:rsid w:val="4FA98CD8"/>
    <w:rsid w:val="4FEAEA55"/>
    <w:rsid w:val="4FF02B52"/>
    <w:rsid w:val="4FFF817D"/>
    <w:rsid w:val="501CEB84"/>
    <w:rsid w:val="50314643"/>
    <w:rsid w:val="506744DF"/>
    <w:rsid w:val="50697206"/>
    <w:rsid w:val="50708F7C"/>
    <w:rsid w:val="5073AA73"/>
    <w:rsid w:val="50772CC5"/>
    <w:rsid w:val="5077D801"/>
    <w:rsid w:val="507B9066"/>
    <w:rsid w:val="507CCE34"/>
    <w:rsid w:val="507ED706"/>
    <w:rsid w:val="508331F6"/>
    <w:rsid w:val="508E762C"/>
    <w:rsid w:val="508EC241"/>
    <w:rsid w:val="509533E8"/>
    <w:rsid w:val="509DFBBC"/>
    <w:rsid w:val="50A4EA34"/>
    <w:rsid w:val="50B4B63D"/>
    <w:rsid w:val="50BF5E91"/>
    <w:rsid w:val="50C0C98B"/>
    <w:rsid w:val="50D27FE2"/>
    <w:rsid w:val="50D88C1A"/>
    <w:rsid w:val="50F2BD63"/>
    <w:rsid w:val="511877C3"/>
    <w:rsid w:val="511A1908"/>
    <w:rsid w:val="511B23F5"/>
    <w:rsid w:val="51391238"/>
    <w:rsid w:val="513A373A"/>
    <w:rsid w:val="513ACDD8"/>
    <w:rsid w:val="514C06D8"/>
    <w:rsid w:val="5186BAB6"/>
    <w:rsid w:val="51BD17EF"/>
    <w:rsid w:val="51C55BEF"/>
    <w:rsid w:val="51E884B8"/>
    <w:rsid w:val="51EA852B"/>
    <w:rsid w:val="51F5A49F"/>
    <w:rsid w:val="52031540"/>
    <w:rsid w:val="52081E83"/>
    <w:rsid w:val="5216A35F"/>
    <w:rsid w:val="523FDA84"/>
    <w:rsid w:val="52422C70"/>
    <w:rsid w:val="524C462A"/>
    <w:rsid w:val="5258D8FD"/>
    <w:rsid w:val="525DA2D6"/>
    <w:rsid w:val="526F7042"/>
    <w:rsid w:val="5286542C"/>
    <w:rsid w:val="529E86F1"/>
    <w:rsid w:val="52A7A65F"/>
    <w:rsid w:val="52A8DE7C"/>
    <w:rsid w:val="52AC21E0"/>
    <w:rsid w:val="52B61556"/>
    <w:rsid w:val="52BE6EC9"/>
    <w:rsid w:val="52C7EA6C"/>
    <w:rsid w:val="52D45ACE"/>
    <w:rsid w:val="52D860AC"/>
    <w:rsid w:val="52DEAA51"/>
    <w:rsid w:val="52EF4234"/>
    <w:rsid w:val="52EFDB85"/>
    <w:rsid w:val="52F67B16"/>
    <w:rsid w:val="530D4511"/>
    <w:rsid w:val="533B7949"/>
    <w:rsid w:val="535CAB5C"/>
    <w:rsid w:val="53624C5D"/>
    <w:rsid w:val="5364CBAF"/>
    <w:rsid w:val="53652BCE"/>
    <w:rsid w:val="537A536F"/>
    <w:rsid w:val="537D2C0A"/>
    <w:rsid w:val="5383C601"/>
    <w:rsid w:val="53917500"/>
    <w:rsid w:val="53A112C8"/>
    <w:rsid w:val="53AC016E"/>
    <w:rsid w:val="53AE8A42"/>
    <w:rsid w:val="53B15761"/>
    <w:rsid w:val="53B392F4"/>
    <w:rsid w:val="53B900FC"/>
    <w:rsid w:val="53E5464A"/>
    <w:rsid w:val="53EFD58D"/>
    <w:rsid w:val="53FA99D6"/>
    <w:rsid w:val="5404659E"/>
    <w:rsid w:val="543343AA"/>
    <w:rsid w:val="543C9E0C"/>
    <w:rsid w:val="543D5D63"/>
    <w:rsid w:val="54452B03"/>
    <w:rsid w:val="54523162"/>
    <w:rsid w:val="54728A8E"/>
    <w:rsid w:val="549219F5"/>
    <w:rsid w:val="5495573A"/>
    <w:rsid w:val="54A48F50"/>
    <w:rsid w:val="54B30D94"/>
    <w:rsid w:val="54BADA71"/>
    <w:rsid w:val="54D7C44C"/>
    <w:rsid w:val="54FE2E5B"/>
    <w:rsid w:val="5518FC6B"/>
    <w:rsid w:val="5523AB7D"/>
    <w:rsid w:val="55333A34"/>
    <w:rsid w:val="55391FCC"/>
    <w:rsid w:val="553CE329"/>
    <w:rsid w:val="555C7430"/>
    <w:rsid w:val="55634012"/>
    <w:rsid w:val="5564F638"/>
    <w:rsid w:val="5594D10B"/>
    <w:rsid w:val="5599B279"/>
    <w:rsid w:val="55B30EFA"/>
    <w:rsid w:val="55B954D6"/>
    <w:rsid w:val="55CB1AAA"/>
    <w:rsid w:val="55DBEF14"/>
    <w:rsid w:val="55E07F3E"/>
    <w:rsid w:val="55E0FB64"/>
    <w:rsid w:val="55F4A455"/>
    <w:rsid w:val="55FEBD86"/>
    <w:rsid w:val="5614F807"/>
    <w:rsid w:val="5626A6DC"/>
    <w:rsid w:val="562C5D10"/>
    <w:rsid w:val="562E1223"/>
    <w:rsid w:val="56443CA4"/>
    <w:rsid w:val="5652F3BE"/>
    <w:rsid w:val="5661F54B"/>
    <w:rsid w:val="566B08F1"/>
    <w:rsid w:val="567A8755"/>
    <w:rsid w:val="567BCDC8"/>
    <w:rsid w:val="5690B938"/>
    <w:rsid w:val="5698E8C6"/>
    <w:rsid w:val="569FE4BD"/>
    <w:rsid w:val="56B3BC27"/>
    <w:rsid w:val="56CBEE0B"/>
    <w:rsid w:val="56CC8461"/>
    <w:rsid w:val="56D595D4"/>
    <w:rsid w:val="56DF2189"/>
    <w:rsid w:val="56E9E0EF"/>
    <w:rsid w:val="56EAB78D"/>
    <w:rsid w:val="56F26D95"/>
    <w:rsid w:val="56FC6484"/>
    <w:rsid w:val="57182EE3"/>
    <w:rsid w:val="571AF46A"/>
    <w:rsid w:val="571FB74D"/>
    <w:rsid w:val="572D3731"/>
    <w:rsid w:val="572E5BDC"/>
    <w:rsid w:val="57323A98"/>
    <w:rsid w:val="57433A3B"/>
    <w:rsid w:val="5747C213"/>
    <w:rsid w:val="575087A2"/>
    <w:rsid w:val="5760EA70"/>
    <w:rsid w:val="5766F3AA"/>
    <w:rsid w:val="57765B16"/>
    <w:rsid w:val="577943F0"/>
    <w:rsid w:val="577B1782"/>
    <w:rsid w:val="577C4F9F"/>
    <w:rsid w:val="577CCBC5"/>
    <w:rsid w:val="577FB9E4"/>
    <w:rsid w:val="57895A8C"/>
    <w:rsid w:val="57955F49"/>
    <w:rsid w:val="57B528DB"/>
    <w:rsid w:val="57BAE002"/>
    <w:rsid w:val="57C7FC4B"/>
    <w:rsid w:val="57EA3747"/>
    <w:rsid w:val="57F809B8"/>
    <w:rsid w:val="581310A8"/>
    <w:rsid w:val="5815F211"/>
    <w:rsid w:val="58187C80"/>
    <w:rsid w:val="5836703D"/>
    <w:rsid w:val="58378FFB"/>
    <w:rsid w:val="584E97A3"/>
    <w:rsid w:val="585A9FAF"/>
    <w:rsid w:val="585C5AF7"/>
    <w:rsid w:val="5870C08E"/>
    <w:rsid w:val="58730464"/>
    <w:rsid w:val="58834861"/>
    <w:rsid w:val="5889E8EB"/>
    <w:rsid w:val="58A04EFF"/>
    <w:rsid w:val="58A98DDC"/>
    <w:rsid w:val="58B8A276"/>
    <w:rsid w:val="58B8B76D"/>
    <w:rsid w:val="58D139DF"/>
    <w:rsid w:val="58F2BF04"/>
    <w:rsid w:val="58FBEA45"/>
    <w:rsid w:val="5920F1E9"/>
    <w:rsid w:val="59252AED"/>
    <w:rsid w:val="594C38F1"/>
    <w:rsid w:val="5964F318"/>
    <w:rsid w:val="5969F1C4"/>
    <w:rsid w:val="598F6F53"/>
    <w:rsid w:val="599A635C"/>
    <w:rsid w:val="59B633E5"/>
    <w:rsid w:val="59CC35ED"/>
    <w:rsid w:val="59E9D47D"/>
    <w:rsid w:val="59F1CA63"/>
    <w:rsid w:val="59F9A2D9"/>
    <w:rsid w:val="5A06AB57"/>
    <w:rsid w:val="5A1DCBC6"/>
    <w:rsid w:val="5A2C563B"/>
    <w:rsid w:val="5A38E3DF"/>
    <w:rsid w:val="5A3ED26B"/>
    <w:rsid w:val="5A4083F3"/>
    <w:rsid w:val="5A425704"/>
    <w:rsid w:val="5A5127EE"/>
    <w:rsid w:val="5A525CBF"/>
    <w:rsid w:val="5A566BF1"/>
    <w:rsid w:val="5A5CE772"/>
    <w:rsid w:val="5A67C809"/>
    <w:rsid w:val="5A7F62D5"/>
    <w:rsid w:val="5A9ECAE8"/>
    <w:rsid w:val="5AA2B58A"/>
    <w:rsid w:val="5AA56D57"/>
    <w:rsid w:val="5AACF3CD"/>
    <w:rsid w:val="5AAF8242"/>
    <w:rsid w:val="5ABC4341"/>
    <w:rsid w:val="5ABEECBF"/>
    <w:rsid w:val="5AEA745A"/>
    <w:rsid w:val="5B09EA00"/>
    <w:rsid w:val="5B181A18"/>
    <w:rsid w:val="5B30A427"/>
    <w:rsid w:val="5B34D367"/>
    <w:rsid w:val="5B520446"/>
    <w:rsid w:val="5B5B7B8F"/>
    <w:rsid w:val="5B74B95F"/>
    <w:rsid w:val="5B7585BA"/>
    <w:rsid w:val="5B7B7163"/>
    <w:rsid w:val="5B7F3B3B"/>
    <w:rsid w:val="5B8C7586"/>
    <w:rsid w:val="5B9128D0"/>
    <w:rsid w:val="5B925052"/>
    <w:rsid w:val="5B9B66C6"/>
    <w:rsid w:val="5BAADC41"/>
    <w:rsid w:val="5BAC4F17"/>
    <w:rsid w:val="5BB14ABF"/>
    <w:rsid w:val="5BB97F41"/>
    <w:rsid w:val="5BB99C27"/>
    <w:rsid w:val="5BCA3352"/>
    <w:rsid w:val="5BD1E838"/>
    <w:rsid w:val="5BD800F0"/>
    <w:rsid w:val="5BDC9041"/>
    <w:rsid w:val="5BF25215"/>
    <w:rsid w:val="5BF329B7"/>
    <w:rsid w:val="5BFA6458"/>
    <w:rsid w:val="5C127552"/>
    <w:rsid w:val="5C1BFC8B"/>
    <w:rsid w:val="5C202761"/>
    <w:rsid w:val="5C3E85FE"/>
    <w:rsid w:val="5C46A8B1"/>
    <w:rsid w:val="5C5506E0"/>
    <w:rsid w:val="5C6E4C4A"/>
    <w:rsid w:val="5C883FAC"/>
    <w:rsid w:val="5C9283C9"/>
    <w:rsid w:val="5C9B9E94"/>
    <w:rsid w:val="5CA0138F"/>
    <w:rsid w:val="5CA2FCE1"/>
    <w:rsid w:val="5CC0F02F"/>
    <w:rsid w:val="5CC23215"/>
    <w:rsid w:val="5CC96D5D"/>
    <w:rsid w:val="5CCAE224"/>
    <w:rsid w:val="5CCD5968"/>
    <w:rsid w:val="5CF9D42B"/>
    <w:rsid w:val="5D0D8C67"/>
    <w:rsid w:val="5D16DDFA"/>
    <w:rsid w:val="5D1A2878"/>
    <w:rsid w:val="5D1B0B9C"/>
    <w:rsid w:val="5D249DCF"/>
    <w:rsid w:val="5D373727"/>
    <w:rsid w:val="5D4431B1"/>
    <w:rsid w:val="5D481B2F"/>
    <w:rsid w:val="5D514F34"/>
    <w:rsid w:val="5D595606"/>
    <w:rsid w:val="5D5BA2F4"/>
    <w:rsid w:val="5D73A9EB"/>
    <w:rsid w:val="5D830734"/>
    <w:rsid w:val="5DA65226"/>
    <w:rsid w:val="5DAC12B5"/>
    <w:rsid w:val="5DB0368C"/>
    <w:rsid w:val="5DC01F9D"/>
    <w:rsid w:val="5DEB4CD0"/>
    <w:rsid w:val="5DED557B"/>
    <w:rsid w:val="5DEDF34D"/>
    <w:rsid w:val="5E1E4698"/>
    <w:rsid w:val="5E376EF5"/>
    <w:rsid w:val="5E5CFDA2"/>
    <w:rsid w:val="5E636346"/>
    <w:rsid w:val="5E653DBE"/>
    <w:rsid w:val="5E71CCF8"/>
    <w:rsid w:val="5E738D05"/>
    <w:rsid w:val="5E79696A"/>
    <w:rsid w:val="5E87BE04"/>
    <w:rsid w:val="5EA74A3C"/>
    <w:rsid w:val="5ECF2460"/>
    <w:rsid w:val="5ED30788"/>
    <w:rsid w:val="5EDB0D2D"/>
    <w:rsid w:val="5EDBFE0A"/>
    <w:rsid w:val="5EE5EF27"/>
    <w:rsid w:val="5EF13CE9"/>
    <w:rsid w:val="5EF4AAD8"/>
    <w:rsid w:val="5EF92A6F"/>
    <w:rsid w:val="5EFFB078"/>
    <w:rsid w:val="5F04B94E"/>
    <w:rsid w:val="5F0DB016"/>
    <w:rsid w:val="5F0FA1B2"/>
    <w:rsid w:val="5F384916"/>
    <w:rsid w:val="5F3C359B"/>
    <w:rsid w:val="5F4514C0"/>
    <w:rsid w:val="5F4637DF"/>
    <w:rsid w:val="5F5D596E"/>
    <w:rsid w:val="5F64EC57"/>
    <w:rsid w:val="5F72D6EA"/>
    <w:rsid w:val="5F7D40A2"/>
    <w:rsid w:val="5F825370"/>
    <w:rsid w:val="5F8C0B09"/>
    <w:rsid w:val="5F8D48F1"/>
    <w:rsid w:val="5FA2B16A"/>
    <w:rsid w:val="5FBFE06E"/>
    <w:rsid w:val="5FC1F73B"/>
    <w:rsid w:val="5FE0584F"/>
    <w:rsid w:val="600EB09B"/>
    <w:rsid w:val="6011D891"/>
    <w:rsid w:val="602B755B"/>
    <w:rsid w:val="602FD119"/>
    <w:rsid w:val="6045998A"/>
    <w:rsid w:val="604A88DC"/>
    <w:rsid w:val="605FADE0"/>
    <w:rsid w:val="6076553A"/>
    <w:rsid w:val="6077CE6B"/>
    <w:rsid w:val="60812E12"/>
    <w:rsid w:val="60826E8E"/>
    <w:rsid w:val="608603CF"/>
    <w:rsid w:val="6086CA84"/>
    <w:rsid w:val="608D0D4A"/>
    <w:rsid w:val="60B18482"/>
    <w:rsid w:val="60C6B5B6"/>
    <w:rsid w:val="60CEF45E"/>
    <w:rsid w:val="60E76662"/>
    <w:rsid w:val="60E90F0D"/>
    <w:rsid w:val="60EC4E42"/>
    <w:rsid w:val="60F4D112"/>
    <w:rsid w:val="6121BC8A"/>
    <w:rsid w:val="6135CD0F"/>
    <w:rsid w:val="61373934"/>
    <w:rsid w:val="613E28B7"/>
    <w:rsid w:val="61664CA5"/>
    <w:rsid w:val="619FC55A"/>
    <w:rsid w:val="61C145CA"/>
    <w:rsid w:val="61CA46AF"/>
    <w:rsid w:val="61CA6CD8"/>
    <w:rsid w:val="61E85D8A"/>
    <w:rsid w:val="61E968AD"/>
    <w:rsid w:val="61F12788"/>
    <w:rsid w:val="6200806E"/>
    <w:rsid w:val="620263F5"/>
    <w:rsid w:val="6204CCA4"/>
    <w:rsid w:val="620BCD61"/>
    <w:rsid w:val="6211ECBA"/>
    <w:rsid w:val="621C93CF"/>
    <w:rsid w:val="621CD86B"/>
    <w:rsid w:val="6221D430"/>
    <w:rsid w:val="622C8F1A"/>
    <w:rsid w:val="6231A7AF"/>
    <w:rsid w:val="623551DD"/>
    <w:rsid w:val="623CE93B"/>
    <w:rsid w:val="624DD5B8"/>
    <w:rsid w:val="6271645C"/>
    <w:rsid w:val="6293F2DA"/>
    <w:rsid w:val="62B308A5"/>
    <w:rsid w:val="62D563E2"/>
    <w:rsid w:val="62DF11EC"/>
    <w:rsid w:val="62E5FC43"/>
    <w:rsid w:val="62F1E601"/>
    <w:rsid w:val="630C0B6E"/>
    <w:rsid w:val="630F46AF"/>
    <w:rsid w:val="6323793E"/>
    <w:rsid w:val="63306EC5"/>
    <w:rsid w:val="634C4A00"/>
    <w:rsid w:val="634DD0C4"/>
    <w:rsid w:val="634FC83A"/>
    <w:rsid w:val="635B2F27"/>
    <w:rsid w:val="635D845B"/>
    <w:rsid w:val="6364F9DD"/>
    <w:rsid w:val="63860F92"/>
    <w:rsid w:val="638E2301"/>
    <w:rsid w:val="638FE6C6"/>
    <w:rsid w:val="63939E3C"/>
    <w:rsid w:val="6398F99D"/>
    <w:rsid w:val="63A283DF"/>
    <w:rsid w:val="63AAAF2B"/>
    <w:rsid w:val="63AF1A05"/>
    <w:rsid w:val="63B698FA"/>
    <w:rsid w:val="63BDA491"/>
    <w:rsid w:val="63CF68B1"/>
    <w:rsid w:val="63DC86CD"/>
    <w:rsid w:val="63F68B34"/>
    <w:rsid w:val="63F79543"/>
    <w:rsid w:val="63FBC287"/>
    <w:rsid w:val="63FFC0A8"/>
    <w:rsid w:val="640D9B81"/>
    <w:rsid w:val="6424103E"/>
    <w:rsid w:val="642609B6"/>
    <w:rsid w:val="642A9406"/>
    <w:rsid w:val="642C71D4"/>
    <w:rsid w:val="642E13F9"/>
    <w:rsid w:val="642FC33B"/>
    <w:rsid w:val="6430CA91"/>
    <w:rsid w:val="643B06F3"/>
    <w:rsid w:val="643B556D"/>
    <w:rsid w:val="64422670"/>
    <w:rsid w:val="645A2CFE"/>
    <w:rsid w:val="64620B28"/>
    <w:rsid w:val="6467DD94"/>
    <w:rsid w:val="6475C979"/>
    <w:rsid w:val="6476156B"/>
    <w:rsid w:val="648D00F3"/>
    <w:rsid w:val="6495CF4E"/>
    <w:rsid w:val="64BE87CB"/>
    <w:rsid w:val="64D2A4CA"/>
    <w:rsid w:val="64E10C30"/>
    <w:rsid w:val="64E2FCD7"/>
    <w:rsid w:val="64F6FF88"/>
    <w:rsid w:val="64FC5533"/>
    <w:rsid w:val="64FCDDCD"/>
    <w:rsid w:val="6501C2C3"/>
    <w:rsid w:val="65118DBA"/>
    <w:rsid w:val="651195CD"/>
    <w:rsid w:val="65261D81"/>
    <w:rsid w:val="65285E9E"/>
    <w:rsid w:val="653A04B7"/>
    <w:rsid w:val="653B9227"/>
    <w:rsid w:val="65431790"/>
    <w:rsid w:val="65477A6A"/>
    <w:rsid w:val="654EDA95"/>
    <w:rsid w:val="6554792D"/>
    <w:rsid w:val="655CD33B"/>
    <w:rsid w:val="65695827"/>
    <w:rsid w:val="656D2C60"/>
    <w:rsid w:val="65858CD2"/>
    <w:rsid w:val="659A431A"/>
    <w:rsid w:val="65C29A06"/>
    <w:rsid w:val="65C70B0B"/>
    <w:rsid w:val="65CE4D4A"/>
    <w:rsid w:val="65D82DDE"/>
    <w:rsid w:val="65E43D99"/>
    <w:rsid w:val="65F05D5F"/>
    <w:rsid w:val="6618B53C"/>
    <w:rsid w:val="6618D058"/>
    <w:rsid w:val="66194593"/>
    <w:rsid w:val="661AD2C6"/>
    <w:rsid w:val="6643856A"/>
    <w:rsid w:val="66443010"/>
    <w:rsid w:val="6644589E"/>
    <w:rsid w:val="664D1779"/>
    <w:rsid w:val="66544160"/>
    <w:rsid w:val="6658E276"/>
    <w:rsid w:val="66664B37"/>
    <w:rsid w:val="666C6060"/>
    <w:rsid w:val="66822530"/>
    <w:rsid w:val="66957231"/>
    <w:rsid w:val="669D9324"/>
    <w:rsid w:val="66BAE474"/>
    <w:rsid w:val="66BD33EB"/>
    <w:rsid w:val="66C4DF80"/>
    <w:rsid w:val="66C7A439"/>
    <w:rsid w:val="66CEB284"/>
    <w:rsid w:val="66D48102"/>
    <w:rsid w:val="66DA7B30"/>
    <w:rsid w:val="66EA65FB"/>
    <w:rsid w:val="66EEFD75"/>
    <w:rsid w:val="66F0498E"/>
    <w:rsid w:val="671C0749"/>
    <w:rsid w:val="671CCDB4"/>
    <w:rsid w:val="6725AC56"/>
    <w:rsid w:val="673FBE24"/>
    <w:rsid w:val="675E10A7"/>
    <w:rsid w:val="676D9CCA"/>
    <w:rsid w:val="6783DAD0"/>
    <w:rsid w:val="67885359"/>
    <w:rsid w:val="67888852"/>
    <w:rsid w:val="679BC225"/>
    <w:rsid w:val="679E12E9"/>
    <w:rsid w:val="67AFF025"/>
    <w:rsid w:val="67C32D06"/>
    <w:rsid w:val="67C7097B"/>
    <w:rsid w:val="67D0090F"/>
    <w:rsid w:val="67EAB78B"/>
    <w:rsid w:val="67EB656E"/>
    <w:rsid w:val="67F7C9A1"/>
    <w:rsid w:val="6808739A"/>
    <w:rsid w:val="6820222C"/>
    <w:rsid w:val="68231CEC"/>
    <w:rsid w:val="682346AB"/>
    <w:rsid w:val="683405C7"/>
    <w:rsid w:val="68396385"/>
    <w:rsid w:val="683F9DBB"/>
    <w:rsid w:val="6841B299"/>
    <w:rsid w:val="684AC13D"/>
    <w:rsid w:val="68833DCB"/>
    <w:rsid w:val="688ABBC8"/>
    <w:rsid w:val="68906814"/>
    <w:rsid w:val="6890C11C"/>
    <w:rsid w:val="689915F4"/>
    <w:rsid w:val="68B3C8E8"/>
    <w:rsid w:val="68B683F8"/>
    <w:rsid w:val="68C473FA"/>
    <w:rsid w:val="68E0F072"/>
    <w:rsid w:val="68FC18C1"/>
    <w:rsid w:val="691860F5"/>
    <w:rsid w:val="692A13E0"/>
    <w:rsid w:val="693B4EB7"/>
    <w:rsid w:val="693EFFA5"/>
    <w:rsid w:val="695EFDC8"/>
    <w:rsid w:val="69620527"/>
    <w:rsid w:val="696BB04A"/>
    <w:rsid w:val="697729A9"/>
    <w:rsid w:val="697CE712"/>
    <w:rsid w:val="69A80820"/>
    <w:rsid w:val="69AA35BC"/>
    <w:rsid w:val="69B3546E"/>
    <w:rsid w:val="69BDE601"/>
    <w:rsid w:val="69C866F5"/>
    <w:rsid w:val="69D29007"/>
    <w:rsid w:val="69E55C44"/>
    <w:rsid w:val="6A0811EC"/>
    <w:rsid w:val="6A0D75DA"/>
    <w:rsid w:val="6A10CBE6"/>
    <w:rsid w:val="6A120B10"/>
    <w:rsid w:val="6A1E2FF0"/>
    <w:rsid w:val="6A1EB0B1"/>
    <w:rsid w:val="6A27EA50"/>
    <w:rsid w:val="6A2CE615"/>
    <w:rsid w:val="6A3C9140"/>
    <w:rsid w:val="6A3EAA35"/>
    <w:rsid w:val="6A480F77"/>
    <w:rsid w:val="6A58183A"/>
    <w:rsid w:val="6A585332"/>
    <w:rsid w:val="6A5DF8EA"/>
    <w:rsid w:val="6A6DE0F5"/>
    <w:rsid w:val="6ABD34B7"/>
    <w:rsid w:val="6ACA418E"/>
    <w:rsid w:val="6AD84C87"/>
    <w:rsid w:val="6AE29DAF"/>
    <w:rsid w:val="6AE89219"/>
    <w:rsid w:val="6AEE584E"/>
    <w:rsid w:val="6AF1053F"/>
    <w:rsid w:val="6AF3207E"/>
    <w:rsid w:val="6AFBAD40"/>
    <w:rsid w:val="6B11D2E6"/>
    <w:rsid w:val="6B22584D"/>
    <w:rsid w:val="6B2662E7"/>
    <w:rsid w:val="6B39BC5A"/>
    <w:rsid w:val="6B41A50A"/>
    <w:rsid w:val="6B42EFCB"/>
    <w:rsid w:val="6B46061D"/>
    <w:rsid w:val="6B527031"/>
    <w:rsid w:val="6B7A507B"/>
    <w:rsid w:val="6B807680"/>
    <w:rsid w:val="6BB4837F"/>
    <w:rsid w:val="6BC25C8A"/>
    <w:rsid w:val="6BC672A0"/>
    <w:rsid w:val="6BC808D6"/>
    <w:rsid w:val="6BC8B676"/>
    <w:rsid w:val="6BD43392"/>
    <w:rsid w:val="6BEA18A6"/>
    <w:rsid w:val="6C029F00"/>
    <w:rsid w:val="6C23ECA3"/>
    <w:rsid w:val="6C258462"/>
    <w:rsid w:val="6C29FBF8"/>
    <w:rsid w:val="6C2A0E5D"/>
    <w:rsid w:val="6C3FDCBB"/>
    <w:rsid w:val="6C4F98D4"/>
    <w:rsid w:val="6C59974B"/>
    <w:rsid w:val="6C5DB830"/>
    <w:rsid w:val="6C69A4F5"/>
    <w:rsid w:val="6C6A9CC5"/>
    <w:rsid w:val="6C7ECE91"/>
    <w:rsid w:val="6C8DE9BD"/>
    <w:rsid w:val="6C933A18"/>
    <w:rsid w:val="6C991FB0"/>
    <w:rsid w:val="6CACB2C7"/>
    <w:rsid w:val="6CD58CBB"/>
    <w:rsid w:val="6CDDB6AF"/>
    <w:rsid w:val="6CE5A435"/>
    <w:rsid w:val="6CF166B4"/>
    <w:rsid w:val="6CF244BD"/>
    <w:rsid w:val="6CF43ADE"/>
    <w:rsid w:val="6CF941D2"/>
    <w:rsid w:val="6CF9D084"/>
    <w:rsid w:val="6D52232A"/>
    <w:rsid w:val="6D565173"/>
    <w:rsid w:val="6D8312CB"/>
    <w:rsid w:val="6D844FCA"/>
    <w:rsid w:val="6DA65488"/>
    <w:rsid w:val="6DB6A76A"/>
    <w:rsid w:val="6DD514E7"/>
    <w:rsid w:val="6DE290E6"/>
    <w:rsid w:val="6DE7DF46"/>
    <w:rsid w:val="6DF6AEC7"/>
    <w:rsid w:val="6DF8CCF6"/>
    <w:rsid w:val="6DFCB3EB"/>
    <w:rsid w:val="6DFD8503"/>
    <w:rsid w:val="6DFED2BA"/>
    <w:rsid w:val="6DFF9F16"/>
    <w:rsid w:val="6E1A82D7"/>
    <w:rsid w:val="6E2D0A3D"/>
    <w:rsid w:val="6E3560E4"/>
    <w:rsid w:val="6E49907A"/>
    <w:rsid w:val="6E4E673E"/>
    <w:rsid w:val="6E6F90AF"/>
    <w:rsid w:val="6E7759E9"/>
    <w:rsid w:val="6E798710"/>
    <w:rsid w:val="6E84CC2F"/>
    <w:rsid w:val="6E923A7C"/>
    <w:rsid w:val="6EBC983A"/>
    <w:rsid w:val="6ECAEF23"/>
    <w:rsid w:val="6ED46463"/>
    <w:rsid w:val="6EDF9CA2"/>
    <w:rsid w:val="6EE9860E"/>
    <w:rsid w:val="6EEA4A9F"/>
    <w:rsid w:val="6EEBCCDB"/>
    <w:rsid w:val="6EFE1362"/>
    <w:rsid w:val="6F0E67FA"/>
    <w:rsid w:val="6F1528BF"/>
    <w:rsid w:val="6F4F9B24"/>
    <w:rsid w:val="6F4FA499"/>
    <w:rsid w:val="6F5D8882"/>
    <w:rsid w:val="6F64685F"/>
    <w:rsid w:val="6F6C7AE3"/>
    <w:rsid w:val="6F6E6C24"/>
    <w:rsid w:val="6F70A9E3"/>
    <w:rsid w:val="6F7EF759"/>
    <w:rsid w:val="6F86930C"/>
    <w:rsid w:val="6F949D57"/>
    <w:rsid w:val="6FA4220E"/>
    <w:rsid w:val="6FA7D4FE"/>
    <w:rsid w:val="6FB252AB"/>
    <w:rsid w:val="6FC8A2EF"/>
    <w:rsid w:val="6FCB4334"/>
    <w:rsid w:val="6FD47480"/>
    <w:rsid w:val="6FDE22CD"/>
    <w:rsid w:val="6FE00424"/>
    <w:rsid w:val="6FE2A0F3"/>
    <w:rsid w:val="6FE34845"/>
    <w:rsid w:val="6FE536D3"/>
    <w:rsid w:val="6FF01976"/>
    <w:rsid w:val="6FF0C416"/>
    <w:rsid w:val="6FF8AC29"/>
    <w:rsid w:val="6FFC5AE7"/>
    <w:rsid w:val="6FFE1B49"/>
    <w:rsid w:val="70118C1B"/>
    <w:rsid w:val="7012C95C"/>
    <w:rsid w:val="7019886F"/>
    <w:rsid w:val="7031B435"/>
    <w:rsid w:val="70369CE8"/>
    <w:rsid w:val="703A372C"/>
    <w:rsid w:val="704373B0"/>
    <w:rsid w:val="70501183"/>
    <w:rsid w:val="705DF504"/>
    <w:rsid w:val="70636B94"/>
    <w:rsid w:val="706B0E69"/>
    <w:rsid w:val="7070255E"/>
    <w:rsid w:val="7078ED97"/>
    <w:rsid w:val="70800D6A"/>
    <w:rsid w:val="709A2D50"/>
    <w:rsid w:val="70AA0117"/>
    <w:rsid w:val="70ACA5D0"/>
    <w:rsid w:val="70B5A39F"/>
    <w:rsid w:val="70BD56E2"/>
    <w:rsid w:val="70C60A8B"/>
    <w:rsid w:val="70C990D6"/>
    <w:rsid w:val="70DCDF32"/>
    <w:rsid w:val="70E2A875"/>
    <w:rsid w:val="70E3900C"/>
    <w:rsid w:val="70EA3A46"/>
    <w:rsid w:val="70FB417A"/>
    <w:rsid w:val="710CB5A9"/>
    <w:rsid w:val="7112A837"/>
    <w:rsid w:val="712C763B"/>
    <w:rsid w:val="712FDAD2"/>
    <w:rsid w:val="714243B5"/>
    <w:rsid w:val="7143A55F"/>
    <w:rsid w:val="71571C84"/>
    <w:rsid w:val="7159A950"/>
    <w:rsid w:val="716243A4"/>
    <w:rsid w:val="7166AB3B"/>
    <w:rsid w:val="7169989A"/>
    <w:rsid w:val="716F66E4"/>
    <w:rsid w:val="7186E0BD"/>
    <w:rsid w:val="718B7D72"/>
    <w:rsid w:val="718F3CEC"/>
    <w:rsid w:val="719789CA"/>
    <w:rsid w:val="71B5E67E"/>
    <w:rsid w:val="71B68710"/>
    <w:rsid w:val="71D1FAB1"/>
    <w:rsid w:val="7206BCEA"/>
    <w:rsid w:val="7211371C"/>
    <w:rsid w:val="7212B828"/>
    <w:rsid w:val="72203FD5"/>
    <w:rsid w:val="72295403"/>
    <w:rsid w:val="722DFC98"/>
    <w:rsid w:val="7241E05D"/>
    <w:rsid w:val="7246EEFB"/>
    <w:rsid w:val="7257B502"/>
    <w:rsid w:val="725C6ECE"/>
    <w:rsid w:val="72636228"/>
    <w:rsid w:val="726CE24A"/>
    <w:rsid w:val="727073D4"/>
    <w:rsid w:val="72871092"/>
    <w:rsid w:val="728805E0"/>
    <w:rsid w:val="72B89ACA"/>
    <w:rsid w:val="72C3B7DA"/>
    <w:rsid w:val="72C525F4"/>
    <w:rsid w:val="72EE14A7"/>
    <w:rsid w:val="72F1EFE4"/>
    <w:rsid w:val="73010FA1"/>
    <w:rsid w:val="730182ED"/>
    <w:rsid w:val="730D96CB"/>
    <w:rsid w:val="731A41B5"/>
    <w:rsid w:val="732311B8"/>
    <w:rsid w:val="732F9346"/>
    <w:rsid w:val="73364451"/>
    <w:rsid w:val="734E4303"/>
    <w:rsid w:val="7360A838"/>
    <w:rsid w:val="7367E8EC"/>
    <w:rsid w:val="736C3D21"/>
    <w:rsid w:val="7372949C"/>
    <w:rsid w:val="737C4028"/>
    <w:rsid w:val="738D6EB4"/>
    <w:rsid w:val="739FEE84"/>
    <w:rsid w:val="73B7AF16"/>
    <w:rsid w:val="73BEFDEC"/>
    <w:rsid w:val="73BF583A"/>
    <w:rsid w:val="73D6BA1C"/>
    <w:rsid w:val="73EC3283"/>
    <w:rsid w:val="73F74753"/>
    <w:rsid w:val="741D3DCE"/>
    <w:rsid w:val="74680E7A"/>
    <w:rsid w:val="747730A9"/>
    <w:rsid w:val="748344E6"/>
    <w:rsid w:val="74849DB3"/>
    <w:rsid w:val="748A3678"/>
    <w:rsid w:val="749463DA"/>
    <w:rsid w:val="749D35D7"/>
    <w:rsid w:val="749DF487"/>
    <w:rsid w:val="74A65870"/>
    <w:rsid w:val="74AB13F1"/>
    <w:rsid w:val="74CC222B"/>
    <w:rsid w:val="74CD452D"/>
    <w:rsid w:val="74CF1BAD"/>
    <w:rsid w:val="74D80D1E"/>
    <w:rsid w:val="74DF2D67"/>
    <w:rsid w:val="74E20F57"/>
    <w:rsid w:val="74FC7899"/>
    <w:rsid w:val="750223EA"/>
    <w:rsid w:val="750DB075"/>
    <w:rsid w:val="751487D7"/>
    <w:rsid w:val="751510D8"/>
    <w:rsid w:val="751ED259"/>
    <w:rsid w:val="752132C1"/>
    <w:rsid w:val="752AB47A"/>
    <w:rsid w:val="754388E1"/>
    <w:rsid w:val="75589BF4"/>
    <w:rsid w:val="7559CEA8"/>
    <w:rsid w:val="755D12C0"/>
    <w:rsid w:val="756DB971"/>
    <w:rsid w:val="75835A97"/>
    <w:rsid w:val="7588FD87"/>
    <w:rsid w:val="75A81496"/>
    <w:rsid w:val="75B139F6"/>
    <w:rsid w:val="75B6CD16"/>
    <w:rsid w:val="75B981E9"/>
    <w:rsid w:val="75C26866"/>
    <w:rsid w:val="75EC38A8"/>
    <w:rsid w:val="75F2DD43"/>
    <w:rsid w:val="75FB7B41"/>
    <w:rsid w:val="761652F7"/>
    <w:rsid w:val="761754D0"/>
    <w:rsid w:val="76343D31"/>
    <w:rsid w:val="76374329"/>
    <w:rsid w:val="764021AD"/>
    <w:rsid w:val="764738A7"/>
    <w:rsid w:val="764800A6"/>
    <w:rsid w:val="764B0C2D"/>
    <w:rsid w:val="76592A53"/>
    <w:rsid w:val="76671E64"/>
    <w:rsid w:val="76798030"/>
    <w:rsid w:val="767C6F01"/>
    <w:rsid w:val="768340AC"/>
    <w:rsid w:val="768635AB"/>
    <w:rsid w:val="76866635"/>
    <w:rsid w:val="768C867B"/>
    <w:rsid w:val="769848FA"/>
    <w:rsid w:val="76B58916"/>
    <w:rsid w:val="76C21F1C"/>
    <w:rsid w:val="76C7D839"/>
    <w:rsid w:val="76CA30BB"/>
    <w:rsid w:val="76F46C55"/>
    <w:rsid w:val="7705213F"/>
    <w:rsid w:val="774F9CD6"/>
    <w:rsid w:val="7750E599"/>
    <w:rsid w:val="7755EE98"/>
    <w:rsid w:val="775712F0"/>
    <w:rsid w:val="776C64A0"/>
    <w:rsid w:val="778D3F9D"/>
    <w:rsid w:val="7790D351"/>
    <w:rsid w:val="77955643"/>
    <w:rsid w:val="77ADB417"/>
    <w:rsid w:val="77AFD41C"/>
    <w:rsid w:val="77B2AC42"/>
    <w:rsid w:val="77CCFFAA"/>
    <w:rsid w:val="77D71090"/>
    <w:rsid w:val="77E7833A"/>
    <w:rsid w:val="77FB65CD"/>
    <w:rsid w:val="7802877A"/>
    <w:rsid w:val="780716A0"/>
    <w:rsid w:val="78073F9A"/>
    <w:rsid w:val="780A9EA7"/>
    <w:rsid w:val="7817BA5C"/>
    <w:rsid w:val="7858D383"/>
    <w:rsid w:val="785BEA31"/>
    <w:rsid w:val="7893309D"/>
    <w:rsid w:val="78B284B1"/>
    <w:rsid w:val="78B64CFB"/>
    <w:rsid w:val="78C32D77"/>
    <w:rsid w:val="78DA5D26"/>
    <w:rsid w:val="78DC23CE"/>
    <w:rsid w:val="78EC9623"/>
    <w:rsid w:val="78F3E9A8"/>
    <w:rsid w:val="791D5401"/>
    <w:rsid w:val="792A14AC"/>
    <w:rsid w:val="7939B45E"/>
    <w:rsid w:val="794EB744"/>
    <w:rsid w:val="795A8D76"/>
    <w:rsid w:val="795EA46A"/>
    <w:rsid w:val="796263D9"/>
    <w:rsid w:val="797EE242"/>
    <w:rsid w:val="7986D473"/>
    <w:rsid w:val="79A0B650"/>
    <w:rsid w:val="79B40FC3"/>
    <w:rsid w:val="79C01EE6"/>
    <w:rsid w:val="79CFE9BC"/>
    <w:rsid w:val="79E2D68C"/>
    <w:rsid w:val="79FA403A"/>
    <w:rsid w:val="7A09BB85"/>
    <w:rsid w:val="7A10468D"/>
    <w:rsid w:val="7A174F49"/>
    <w:rsid w:val="7A2612C0"/>
    <w:rsid w:val="7A35058A"/>
    <w:rsid w:val="7A3A20D8"/>
    <w:rsid w:val="7A4D9ECE"/>
    <w:rsid w:val="7A529283"/>
    <w:rsid w:val="7A7168EF"/>
    <w:rsid w:val="7A7E29BA"/>
    <w:rsid w:val="7AA0E501"/>
    <w:rsid w:val="7AAA819E"/>
    <w:rsid w:val="7AACCAE4"/>
    <w:rsid w:val="7AADD3AE"/>
    <w:rsid w:val="7AB5EB3B"/>
    <w:rsid w:val="7ABC8F05"/>
    <w:rsid w:val="7ABD4C3D"/>
    <w:rsid w:val="7ABE1D65"/>
    <w:rsid w:val="7AC4F9C1"/>
    <w:rsid w:val="7AC5E50D"/>
    <w:rsid w:val="7AC8417B"/>
    <w:rsid w:val="7AD2ADF6"/>
    <w:rsid w:val="7ADD95FB"/>
    <w:rsid w:val="7AEA87A5"/>
    <w:rsid w:val="7AEE115A"/>
    <w:rsid w:val="7AF12BF5"/>
    <w:rsid w:val="7AF65DD7"/>
    <w:rsid w:val="7AF6E642"/>
    <w:rsid w:val="7AFB5E79"/>
    <w:rsid w:val="7AFD2ED5"/>
    <w:rsid w:val="7AFD6BDC"/>
    <w:rsid w:val="7B1019E0"/>
    <w:rsid w:val="7B1ADAF0"/>
    <w:rsid w:val="7B3403BC"/>
    <w:rsid w:val="7B39B0B9"/>
    <w:rsid w:val="7B3EA382"/>
    <w:rsid w:val="7B4958C5"/>
    <w:rsid w:val="7B52FABE"/>
    <w:rsid w:val="7B5A035B"/>
    <w:rsid w:val="7B774BE8"/>
    <w:rsid w:val="7B8542EB"/>
    <w:rsid w:val="7B9CA779"/>
    <w:rsid w:val="7B9EE0FF"/>
    <w:rsid w:val="7BA2EDFB"/>
    <w:rsid w:val="7BBC34A9"/>
    <w:rsid w:val="7BC7DD78"/>
    <w:rsid w:val="7BD3C6F7"/>
    <w:rsid w:val="7BDB1161"/>
    <w:rsid w:val="7BE70041"/>
    <w:rsid w:val="7BF52F9D"/>
    <w:rsid w:val="7C0EBBE5"/>
    <w:rsid w:val="7C1873B7"/>
    <w:rsid w:val="7C555ADE"/>
    <w:rsid w:val="7C5A033B"/>
    <w:rsid w:val="7C68BDD2"/>
    <w:rsid w:val="7C77C2DA"/>
    <w:rsid w:val="7C84B4ED"/>
    <w:rsid w:val="7C861D65"/>
    <w:rsid w:val="7C922E38"/>
    <w:rsid w:val="7CA382FB"/>
    <w:rsid w:val="7CE41478"/>
    <w:rsid w:val="7CFC1118"/>
    <w:rsid w:val="7D080119"/>
    <w:rsid w:val="7D09378D"/>
    <w:rsid w:val="7D0DC66A"/>
    <w:rsid w:val="7D131C49"/>
    <w:rsid w:val="7D1C6427"/>
    <w:rsid w:val="7D309B1B"/>
    <w:rsid w:val="7D5A0E21"/>
    <w:rsid w:val="7D5F21F6"/>
    <w:rsid w:val="7D6015A0"/>
    <w:rsid w:val="7D6DB4D2"/>
    <w:rsid w:val="7D7381DA"/>
    <w:rsid w:val="7D774C02"/>
    <w:rsid w:val="7D7A1A8E"/>
    <w:rsid w:val="7D7E03A5"/>
    <w:rsid w:val="7DA76192"/>
    <w:rsid w:val="7DAF94F1"/>
    <w:rsid w:val="7DBD3C56"/>
    <w:rsid w:val="7DC80F6B"/>
    <w:rsid w:val="7DEB6155"/>
    <w:rsid w:val="7E16DE46"/>
    <w:rsid w:val="7E320CE0"/>
    <w:rsid w:val="7E373B40"/>
    <w:rsid w:val="7E3F1CCA"/>
    <w:rsid w:val="7E44D752"/>
    <w:rsid w:val="7E49A084"/>
    <w:rsid w:val="7E49F912"/>
    <w:rsid w:val="7E6594DB"/>
    <w:rsid w:val="7E68FC80"/>
    <w:rsid w:val="7E6BE6BD"/>
    <w:rsid w:val="7E6FA71E"/>
    <w:rsid w:val="7E9DC881"/>
    <w:rsid w:val="7EAB4865"/>
    <w:rsid w:val="7EACB95A"/>
    <w:rsid w:val="7EAEECAA"/>
    <w:rsid w:val="7EB08DEC"/>
    <w:rsid w:val="7EC5B49F"/>
    <w:rsid w:val="7EC9FF9A"/>
    <w:rsid w:val="7ED541C1"/>
    <w:rsid w:val="7ED812D3"/>
    <w:rsid w:val="7EF548A5"/>
    <w:rsid w:val="7F2FDFCD"/>
    <w:rsid w:val="7F3B4D17"/>
    <w:rsid w:val="7F4AB76F"/>
    <w:rsid w:val="7F5F2021"/>
    <w:rsid w:val="7F5FEDFA"/>
    <w:rsid w:val="7F6A5551"/>
    <w:rsid w:val="7F6F038F"/>
    <w:rsid w:val="7FAAC121"/>
    <w:rsid w:val="7FD7ED3B"/>
    <w:rsid w:val="7FE0FD01"/>
    <w:rsid w:val="7FE6E43C"/>
    <w:rsid w:val="7FF38C0D"/>
    <w:rsid w:val="7FF6D985"/>
    <w:rsid w:val="7FF7D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79F7D"/>
  <w15:docId w15:val="{2796A116-2820-D148-8A2C-24DD8CFB1AF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Calibri" w:cs="Calibri"/>
        <w:sz w:val="22"/>
        <w:szCs w:val="22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uiPriority="0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  <w:rsid w:val="00B50654"/>
    <w:pPr>
      <w:spacing w:line="300" w:lineRule="atLeast"/>
      <w:jc w:val="both"/>
    </w:pPr>
    <w:rPr>
      <w:rFonts w:ascii="Arial" w:hAnsi="Arial" w:eastAsia="Arial" w:cs="Arial"/>
      <w:sz w:val="24"/>
      <w:szCs w:val="24"/>
      <w:lang w:val="cs-CZ"/>
    </w:rPr>
  </w:style>
  <w:style w:type="paragraph" w:styleId="Nadpis1">
    <w:name w:val="heading 1"/>
    <w:basedOn w:val="Normln"/>
    <w:next w:val="Normln"/>
    <w:uiPriority w:val="9"/>
    <w:qFormat/>
    <w:rsid w:val="005523E5"/>
    <w:pPr>
      <w:keepNext/>
      <w:keepLines/>
      <w:spacing w:before="100" w:beforeAutospacing="1" w:after="100" w:afterAutospacing="1" w:line="276" w:lineRule="auto"/>
      <w:outlineLvl w:val="0"/>
    </w:pPr>
    <w:rPr>
      <w:b/>
      <w:color w:val="000000"/>
      <w:sz w:val="28"/>
      <w:szCs w:val="48"/>
      <w:shd w:val="clear" w:color="auto" w:fill="FFFFFF"/>
    </w:rPr>
  </w:style>
  <w:style w:type="paragraph" w:styleId="Nadpis2">
    <w:name w:val="heading 2"/>
    <w:basedOn w:val="Odstavecseseznamem"/>
    <w:next w:val="Normln"/>
    <w:uiPriority w:val="9"/>
    <w:unhideWhenUsed/>
    <w:qFormat/>
    <w:rsid w:val="00ED5352"/>
    <w:pPr>
      <w:ind w:left="0"/>
      <w:outlineLvl w:val="1"/>
    </w:pPr>
    <w:rPr>
      <w:b/>
      <w:sz w:val="28"/>
    </w:rPr>
  </w:style>
  <w:style w:type="paragraph" w:styleId="Nadpis3">
    <w:name w:val="heading 3"/>
    <w:basedOn w:val="Nadpis2"/>
    <w:next w:val="Normln"/>
    <w:uiPriority w:val="9"/>
    <w:unhideWhenUsed/>
    <w:qFormat/>
    <w:rsid w:val="00B50654"/>
    <w:pPr>
      <w:numPr>
        <w:numId w:val="14"/>
      </w:numPr>
      <w:outlineLvl w:val="2"/>
    </w:p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textovodkaz">
    <w:name w:val="Hyperlink"/>
    <w:basedOn w:val="Standardnpsmoodstavce"/>
    <w:uiPriority w:val="99"/>
    <w:unhideWhenUsed/>
    <w:rsid w:val="007E4FAA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7E4FAA"/>
    <w:pPr>
      <w:ind w:left="720"/>
    </w:pPr>
  </w:style>
  <w:style w:type="character" w:styleId="Nevyeenzmnka1" w:customStyle="1">
    <w:name w:val="Nevyřešená zmínka1"/>
    <w:basedOn w:val="Standardnpsmoodstavce"/>
    <w:uiPriority w:val="99"/>
    <w:semiHidden/>
    <w:unhideWhenUsed/>
    <w:rsid w:val="00C9410F"/>
    <w:rPr>
      <w:color w:val="605E5C"/>
      <w:shd w:val="clear" w:color="auto" w:fill="E1DFDD"/>
    </w:rPr>
  </w:style>
  <w:style w:type="character" w:styleId="normaltextrun" w:customStyle="1">
    <w:name w:val="normaltextrun"/>
    <w:basedOn w:val="Standardnpsmoodstavce"/>
    <w:rsid w:val="00C9410F"/>
  </w:style>
  <w:style w:type="character" w:styleId="eop" w:customStyle="1">
    <w:name w:val="eop"/>
    <w:basedOn w:val="Standardnpsmoodstavce"/>
    <w:rsid w:val="00C9410F"/>
  </w:style>
  <w:style w:type="character" w:styleId="Odkaznakoment">
    <w:name w:val="annotation reference"/>
    <w:basedOn w:val="Standardnpsmoodstavce"/>
    <w:unhideWhenUsed/>
    <w:rsid w:val="006C0951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6C0951"/>
    <w:rPr>
      <w:sz w:val="20"/>
      <w:szCs w:val="20"/>
    </w:rPr>
  </w:style>
  <w:style w:type="character" w:styleId="TextkomenteChar" w:customStyle="1">
    <w:name w:val="Text komentáře Char"/>
    <w:basedOn w:val="Standardnpsmoodstavce"/>
    <w:link w:val="Textkomente"/>
    <w:rsid w:val="006C0951"/>
    <w:rPr>
      <w:rFonts w:ascii="Calibri" w:hAnsi="Calibri" w:cs="Calibri"/>
      <w:sz w:val="20"/>
      <w:szCs w:val="20"/>
      <w:lang w:eastAsia="en-GB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0951"/>
    <w:rPr>
      <w:b/>
      <w:bCs/>
    </w:rPr>
  </w:style>
  <w:style w:type="character" w:styleId="PedmtkomenteChar" w:customStyle="1">
    <w:name w:val="Předmět komentáře Char"/>
    <w:basedOn w:val="TextkomenteChar"/>
    <w:link w:val="Pedmtkomente"/>
    <w:uiPriority w:val="99"/>
    <w:semiHidden/>
    <w:rsid w:val="006C0951"/>
    <w:rPr>
      <w:rFonts w:ascii="Calibri" w:hAnsi="Calibri" w:cs="Calibri"/>
      <w:b/>
      <w:bCs/>
      <w:sz w:val="20"/>
      <w:szCs w:val="20"/>
      <w:lang w:eastAsia="en-GB"/>
    </w:rPr>
  </w:style>
  <w:style w:type="paragraph" w:styleId="Default" w:customStyle="1">
    <w:name w:val="Default"/>
    <w:rsid w:val="00D426D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9E63D6"/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B4137"/>
    <w:rPr>
      <w:rFonts w:ascii="Segoe UI" w:hAnsi="Segoe UI" w:cs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BB4137"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F5539B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F17CB"/>
    <w:rPr>
      <w:sz w:val="20"/>
      <w:szCs w:val="20"/>
    </w:rPr>
  </w:style>
  <w:style w:type="character" w:styleId="TextpoznpodarouChar" w:customStyle="1">
    <w:name w:val="Text pozn. pod čarou Char"/>
    <w:basedOn w:val="Standardnpsmoodstavce"/>
    <w:link w:val="Textpoznpodarou"/>
    <w:uiPriority w:val="99"/>
    <w:semiHidden/>
    <w:rsid w:val="00AF17CB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F17CB"/>
    <w:rPr>
      <w:vertAlign w:val="superscript"/>
    </w:rPr>
  </w:style>
  <w:style w:type="paragraph" w:styleId="Normlnweb">
    <w:name w:val="Normal (Web)"/>
    <w:basedOn w:val="Normln"/>
    <w:uiPriority w:val="99"/>
    <w:unhideWhenUsed/>
    <w:rsid w:val="0010406A"/>
    <w:pPr>
      <w:spacing w:before="100" w:beforeAutospacing="1" w:after="100" w:afterAutospacing="1"/>
    </w:pPr>
    <w:rPr>
      <w:rFonts w:ascii="Times New Roman" w:hAnsi="Times New Roman" w:eastAsia="Times New Roman" w:cs="Times New Roman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81554"/>
    <w:pPr>
      <w:tabs>
        <w:tab w:val="center" w:pos="4536"/>
        <w:tab w:val="right" w:pos="9072"/>
      </w:tabs>
    </w:pPr>
  </w:style>
  <w:style w:type="character" w:styleId="ZhlavChar" w:customStyle="1">
    <w:name w:val="Záhlaví Char"/>
    <w:basedOn w:val="Standardnpsmoodstavce"/>
    <w:link w:val="Zhlav"/>
    <w:uiPriority w:val="99"/>
    <w:rsid w:val="00581554"/>
  </w:style>
  <w:style w:type="paragraph" w:styleId="Zpat">
    <w:name w:val="footer"/>
    <w:basedOn w:val="Normln"/>
    <w:link w:val="ZpatChar"/>
    <w:uiPriority w:val="99"/>
    <w:unhideWhenUsed/>
    <w:rsid w:val="00581554"/>
    <w:pPr>
      <w:tabs>
        <w:tab w:val="center" w:pos="4536"/>
        <w:tab w:val="right" w:pos="9072"/>
      </w:tabs>
    </w:pPr>
  </w:style>
  <w:style w:type="character" w:styleId="ZpatChar" w:customStyle="1">
    <w:name w:val="Zápatí Char"/>
    <w:basedOn w:val="Standardnpsmoodstavce"/>
    <w:link w:val="Zpat"/>
    <w:uiPriority w:val="99"/>
    <w:rsid w:val="00581554"/>
  </w:style>
  <w:style w:type="character" w:styleId="Sledovanodkaz">
    <w:name w:val="FollowedHyperlink"/>
    <w:basedOn w:val="Standardnpsmoodstavce"/>
    <w:uiPriority w:val="99"/>
    <w:semiHidden/>
    <w:unhideWhenUsed/>
    <w:rsid w:val="000A0F0E"/>
    <w:rPr>
      <w:color w:val="954F72" w:themeColor="followedHyperlink"/>
      <w:u w:val="single"/>
    </w:rPr>
  </w:style>
  <w:style w:type="table" w:styleId="Mkatabulky">
    <w:name w:val="Table Grid"/>
    <w:basedOn w:val="Normlntabulka"/>
    <w:uiPriority w:val="39"/>
    <w:rsid w:val="008170E5"/>
    <w:rPr>
      <w:rFonts w:asciiTheme="minorHAnsi" w:hAnsiTheme="minorHAnsi" w:eastAsiaTheme="minorHAnsi" w:cstheme="minorBidi"/>
      <w:lang w:val="x-none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Zdraznn">
    <w:name w:val="Emphasis"/>
    <w:basedOn w:val="Standardnpsmoodstavce"/>
    <w:uiPriority w:val="20"/>
    <w:qFormat/>
    <w:rsid w:val="006A6839"/>
    <w:rPr>
      <w:i/>
      <w:iCs/>
    </w:rPr>
  </w:style>
  <w:style w:type="paragraph" w:styleId="Bezmezer">
    <w:name w:val="No Spacing"/>
    <w:uiPriority w:val="1"/>
    <w:qFormat/>
    <w:rsid w:val="00B50654"/>
  </w:style>
  <w:style w:type="character" w:styleId="Nevyeenzmnka">
    <w:name w:val="Unresolved Mention"/>
    <w:basedOn w:val="Standardnpsmoodstavce"/>
    <w:uiPriority w:val="99"/>
    <w:semiHidden/>
    <w:unhideWhenUsed/>
    <w:rsid w:val="00DD5D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33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6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37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97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24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5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284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10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55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36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526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369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6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56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06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495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96783">
          <w:marLeft w:val="-540"/>
          <w:marRight w:val="-54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80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78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394494">
                      <w:marLeft w:val="388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7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71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8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6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0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89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031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71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4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2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1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5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8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16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8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7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75819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940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5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9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yperlink" Target="mailto:denisa.kolarikova@crestcom.cz" TargetMode="External" Id="rId13" /><Relationship Type="http://schemas.openxmlformats.org/officeDocument/2006/relationships/hyperlink" Target="https://www.planradar.com/cs/" TargetMode="External" Id="rId18" /><Relationship Type="http://schemas.openxmlformats.org/officeDocument/2006/relationships/customXml" Target="../customXml/item3.xml" Id="rId3" /><Relationship Type="http://schemas.openxmlformats.org/officeDocument/2006/relationships/theme" Target="theme/theme1.xml" Id="rId21" /><Relationship Type="http://schemas.openxmlformats.org/officeDocument/2006/relationships/styles" Target="styles.xml" Id="rId7" /><Relationship Type="http://schemas.openxmlformats.org/officeDocument/2006/relationships/hyperlink" Target="https://www.delta-group.cz/nase-sluzby/stavebni-management/" TargetMode="External" Id="rId12" /><Relationship Type="http://schemas.openxmlformats.org/officeDocument/2006/relationships/hyperlink" Target="http://www.planradar.com/" TargetMode="External" Id="rId17" /><Relationship Type="http://schemas.openxmlformats.org/officeDocument/2006/relationships/customXml" Target="../customXml/item2.xml" Id="rId2" /><Relationship Type="http://schemas.openxmlformats.org/officeDocument/2006/relationships/hyperlink" Target="mailto:r.vodicka@planradar.com" TargetMode="External" Id="rId16" /><Relationship Type="http://schemas.openxmlformats.org/officeDocument/2006/relationships/fontTable" Target="fontTable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hyperlink" Target="mailto:tereza.stosova@crestcom.cz" TargetMode="External" Id="rId15" /><Relationship Type="http://schemas.openxmlformats.org/officeDocument/2006/relationships/footnotes" Target="footnotes.xml" Id="rId10" /><Relationship Type="http://schemas.openxmlformats.org/officeDocument/2006/relationships/header" Target="header1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hyperlink" Target="http://www.crestcom.cz/cz" TargetMode="External" Id="rId14" /><Relationship Type="http://schemas.openxmlformats.org/officeDocument/2006/relationships/hyperlink" Target="https://www.delta-group.cz/" TargetMode="External" Id="R0f20eeda35a7467c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37425BC85BAC47A18BE758018E6255" ma:contentTypeVersion="15" ma:contentTypeDescription="Vytvoří nový dokument" ma:contentTypeScope="" ma:versionID="06bf7dff480f1b49b775de0035fe3f20">
  <xsd:schema xmlns:xsd="http://www.w3.org/2001/XMLSchema" xmlns:xs="http://www.w3.org/2001/XMLSchema" xmlns:p="http://schemas.microsoft.com/office/2006/metadata/properties" xmlns:ns2="d603c823-c8e5-4558-a031-867f95ca9115" xmlns:ns3="18c12310-cec0-45af-89e4-4278154c9cc2" targetNamespace="http://schemas.microsoft.com/office/2006/metadata/properties" ma:root="true" ma:fieldsID="f65a713280e6229c5668ddcf673e2443" ns2:_="" ns3:_="">
    <xsd:import namespace="d603c823-c8e5-4558-a031-867f95ca9115"/>
    <xsd:import namespace="18c12310-cec0-45af-89e4-4278154c9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3c823-c8e5-4558-a031-867f95ca91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2310-cec0-45af-89e4-4278154c9c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6fffaca-9e71-412c-8438-7d6a9c64bbf7}" ma:internalName="TaxCatchAll" ma:showField="CatchAllData" ma:web="18c12310-cec0-45af-89e4-4278154c9c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c12310-cec0-45af-89e4-4278154c9cc2" xsi:nil="true"/>
    <lcf76f155ced4ddcb4097134ff3c332f xmlns="d603c823-c8e5-4558-a031-867f95ca9115">
      <Terms xmlns="http://schemas.microsoft.com/office/infopath/2007/PartnerControls"/>
    </lcf76f155ced4ddcb4097134ff3c332f>
  </documentManagement>
</p:properties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saM4vFEUJiP+kt06P7uo17QDCXw==">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</go:docsCustomData>
</go:gDocsCustomXmlDataStorage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FAD2DB-AE56-4AA0-82F4-2C66F7BA95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03c823-c8e5-4558-a031-867f95ca9115"/>
    <ds:schemaRef ds:uri="18c12310-cec0-45af-89e4-4278154c9c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89EB1F-B78F-4E52-A6A0-CEE5E33E4041}">
  <ds:schemaRefs>
    <ds:schemaRef ds:uri="http://schemas.microsoft.com/office/2006/metadata/properties"/>
    <ds:schemaRef ds:uri="http://schemas.microsoft.com/office/infopath/2007/PartnerControls"/>
    <ds:schemaRef ds:uri="18c12310-cec0-45af-89e4-4278154c9cc2"/>
    <ds:schemaRef ds:uri="d603c823-c8e5-4558-a031-867f95ca9115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A2902286-CDF4-4E81-935D-47AD0BF965A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05F8DC8-79F0-4204-B202-4B25884CD7BD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Georgia Sloane</dc:creator>
  <lastModifiedBy>Denisa Kolaříková</lastModifiedBy>
  <revision>23</revision>
  <lastPrinted>2022-12-02T07:37:00.0000000Z</lastPrinted>
  <dcterms:created xsi:type="dcterms:W3CDTF">2023-01-31T09:03:00.0000000Z</dcterms:created>
  <dcterms:modified xsi:type="dcterms:W3CDTF">2023-04-04T09:23:15.2222919Z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0x010100D037425BC85BAC47A18BE758018E6255</vt:lpwstr>
  </property>
  <property fmtid="{D5CDD505-2E9C-101B-9397-08002B2CF9AE}" pid="3" name="MediaServiceImageTags">
    <vt:lpwstr/>
  </property>
</Properties>
</file>